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C2" w:rsidRPr="00885566" w:rsidRDefault="00E741C2">
      <w:pPr>
        <w:rPr>
          <w:rFonts w:ascii="Times New Roman" w:hAnsi="Times New Roman" w:cs="Times New Roman"/>
          <w:b/>
          <w:u w:val="single"/>
        </w:rPr>
      </w:pPr>
      <w:r w:rsidRPr="00885566">
        <w:rPr>
          <w:rFonts w:ascii="Times New Roman" w:hAnsi="Times New Roman" w:cs="Times New Roman"/>
          <w:b/>
          <w:u w:val="single"/>
        </w:rPr>
        <w:t xml:space="preserve">Задача </w:t>
      </w:r>
      <w:r w:rsidR="00B50B2B" w:rsidRPr="00885566">
        <w:rPr>
          <w:rFonts w:ascii="Times New Roman" w:hAnsi="Times New Roman" w:cs="Times New Roman"/>
          <w:b/>
          <w:u w:val="single"/>
        </w:rPr>
        <w:t>№ 1</w:t>
      </w:r>
    </w:p>
    <w:p w:rsidR="00CA04B6" w:rsidRDefault="009936C7">
      <w:pPr>
        <w:rPr>
          <w:rFonts w:ascii="Times New Roman" w:eastAsiaTheme="minorEastAsia" w:hAnsi="Times New Roman" w:cs="Times New Roman"/>
        </w:rPr>
      </w:pPr>
      <w:r w:rsidRPr="009936C7">
        <w:rPr>
          <w:rFonts w:ascii="Times New Roman" w:hAnsi="Times New Roman" w:cs="Times New Roman"/>
        </w:rPr>
        <w:t>Определить необходимый диаметр участка трубопровода длинной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l</m:t>
        </m:r>
      </m:oMath>
      <w:r w:rsidRPr="009936C7">
        <w:rPr>
          <w:rFonts w:ascii="ISOCPEUR" w:hAnsi="ISOCPEUR" w:cs="Times New Roman"/>
          <w:sz w:val="32"/>
          <w:szCs w:val="32"/>
        </w:rPr>
        <w:t xml:space="preserve"> </w:t>
      </w:r>
      <w:r w:rsidRPr="009936C7">
        <w:rPr>
          <w:rFonts w:ascii="Times New Roman" w:hAnsi="Times New Roman" w:cs="Times New Roman"/>
        </w:rPr>
        <w:t>для пропуска</w:t>
      </w:r>
      <w:r>
        <w:rPr>
          <w:rFonts w:ascii="Times New Roman" w:hAnsi="Times New Roman" w:cs="Times New Roman"/>
        </w:rPr>
        <w:t xml:space="preserve"> транзитного расхода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тр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 w:rsidRPr="009936C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и удельного путевого расхода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при разности напоров </w:t>
      </w:r>
      <w:r w:rsidR="00E762C9">
        <w:rPr>
          <w:rFonts w:ascii="Times New Roman" w:eastAsiaTheme="minorEastAsia" w:hAnsi="Times New Roman" w:cs="Times New Roman"/>
        </w:rPr>
        <w:t xml:space="preserve">в начале и конце трубопровода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н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к</m:t>
            </m:r>
          </m:sub>
        </m:sSub>
      </m:oMath>
      <w:r w:rsidR="00E762C9">
        <w:rPr>
          <w:rFonts w:ascii="Times New Roman" w:eastAsiaTheme="minorEastAsia" w:hAnsi="Times New Roman" w:cs="Times New Roman"/>
        </w:rPr>
        <w:t xml:space="preserve"> , если трубы: а) стальные; б)чугунные; в)асбестоцементные; г) полиэтиленовые.</w:t>
      </w:r>
    </w:p>
    <w:p w:rsidR="00795F66" w:rsidRDefault="00795F66">
      <w:pPr>
        <w:rPr>
          <w:rFonts w:ascii="Times New Roman" w:eastAsiaTheme="minorEastAsia" w:hAnsi="Times New Roman" w:cs="Times New Roman"/>
          <w:i/>
        </w:rPr>
      </w:pPr>
    </w:p>
    <w:p w:rsidR="00795F66" w:rsidRPr="00885566" w:rsidRDefault="00B50B2B" w:rsidP="00E741C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566">
        <w:rPr>
          <w:rFonts w:ascii="Times New Roman" w:hAnsi="Times New Roman" w:cs="Times New Roman"/>
          <w:b/>
          <w:sz w:val="24"/>
          <w:szCs w:val="24"/>
          <w:u w:val="single"/>
        </w:rPr>
        <w:t>Задача № 2</w:t>
      </w:r>
    </w:p>
    <w:p w:rsidR="001B2957" w:rsidRPr="003F147F" w:rsidRDefault="00EE01EE" w:rsidP="00EE01EE">
      <w:pPr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Трубопровод имеет параллельное ответвление рис. 1. Длины участков трубопровода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; диаметры участков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</m:oMath>
      <w:r w:rsidRPr="00EE01EE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EE01EE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.</m:t>
        </m:r>
      </m:oMath>
      <w:r w:rsidRPr="00EE01EE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Определить давление, создаваемое насосом для подачи по трубопроводу воды с расходом </w:t>
      </w:r>
      <m:oMath>
        <m:r>
          <w:rPr>
            <w:rFonts w:ascii="Cambria Math" w:eastAsiaTheme="minorEastAsia" w:hAnsi="Cambria Math" w:cs="Times New Roman"/>
            <w:lang w:val="en-US"/>
          </w:rPr>
          <m:t>Q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1B2957">
        <w:rPr>
          <w:rFonts w:ascii="Times New Roman" w:eastAsiaTheme="minorEastAsia" w:hAnsi="Times New Roman" w:cs="Times New Roman"/>
        </w:rPr>
        <w:t xml:space="preserve">при отметке оси насоса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нас</m:t>
            </m:r>
          </m:sub>
        </m:sSub>
      </m:oMath>
      <w:r w:rsidR="001B2957">
        <w:rPr>
          <w:rFonts w:ascii="Times New Roman" w:eastAsiaTheme="minorEastAsia" w:hAnsi="Times New Roman" w:cs="Times New Roman"/>
        </w:rPr>
        <w:t xml:space="preserve"> и напоре в конце трубопровода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к</m:t>
            </m:r>
          </m:sub>
        </m:sSub>
      </m:oMath>
      <w:r w:rsidR="001B2957">
        <w:rPr>
          <w:rFonts w:ascii="Times New Roman" w:eastAsiaTheme="minorEastAsia" w:hAnsi="Times New Roman" w:cs="Times New Roman"/>
        </w:rPr>
        <w:t>, если трубы: а)</w:t>
      </w:r>
      <w:r w:rsidR="001B317D">
        <w:rPr>
          <w:rFonts w:ascii="Times New Roman" w:eastAsiaTheme="minorEastAsia" w:hAnsi="Times New Roman" w:cs="Times New Roman"/>
        </w:rPr>
        <w:t xml:space="preserve"> </w:t>
      </w:r>
      <w:r w:rsidR="001B2957" w:rsidRPr="003F147F">
        <w:rPr>
          <w:rFonts w:ascii="Times New Roman" w:eastAsiaTheme="minorEastAsia" w:hAnsi="Times New Roman" w:cs="Times New Roman"/>
        </w:rPr>
        <w:t>стальные; б)</w:t>
      </w:r>
      <w:r w:rsidR="001B317D" w:rsidRPr="003F147F">
        <w:rPr>
          <w:rFonts w:ascii="Times New Roman" w:eastAsiaTheme="minorEastAsia" w:hAnsi="Times New Roman" w:cs="Times New Roman"/>
        </w:rPr>
        <w:t xml:space="preserve"> </w:t>
      </w:r>
      <w:r w:rsidR="001B2957" w:rsidRPr="003F147F">
        <w:rPr>
          <w:rFonts w:ascii="Times New Roman" w:eastAsiaTheme="minorEastAsia" w:hAnsi="Times New Roman" w:cs="Times New Roman"/>
        </w:rPr>
        <w:t>чугунные; в)</w:t>
      </w:r>
      <w:r w:rsidR="001B317D" w:rsidRPr="003F147F">
        <w:rPr>
          <w:rFonts w:ascii="Times New Roman" w:eastAsiaTheme="minorEastAsia" w:hAnsi="Times New Roman" w:cs="Times New Roman"/>
        </w:rPr>
        <w:t xml:space="preserve"> </w:t>
      </w:r>
      <w:r w:rsidR="001B2957" w:rsidRPr="003F147F">
        <w:rPr>
          <w:rFonts w:ascii="Times New Roman" w:eastAsiaTheme="minorEastAsia" w:hAnsi="Times New Roman" w:cs="Times New Roman"/>
        </w:rPr>
        <w:t>асбестоцементные; г)</w:t>
      </w:r>
      <w:r w:rsidR="001B317D" w:rsidRPr="003F147F">
        <w:rPr>
          <w:rFonts w:ascii="Times New Roman" w:eastAsiaTheme="minorEastAsia" w:hAnsi="Times New Roman" w:cs="Times New Roman"/>
        </w:rPr>
        <w:t xml:space="preserve"> </w:t>
      </w:r>
      <w:r w:rsidR="001B2957" w:rsidRPr="003F147F">
        <w:rPr>
          <w:rFonts w:ascii="Times New Roman" w:eastAsiaTheme="minorEastAsia" w:hAnsi="Times New Roman" w:cs="Times New Roman"/>
        </w:rPr>
        <w:t>полиэтиленовые.</w:t>
      </w:r>
    </w:p>
    <w:p w:rsidR="00795F66" w:rsidRDefault="00795F66" w:rsidP="00EE01EE">
      <w:pPr>
        <w:jc w:val="left"/>
        <w:rPr>
          <w:rFonts w:ascii="Times New Roman" w:eastAsiaTheme="minorEastAsia" w:hAnsi="Times New Roman" w:cs="Times New Roman"/>
          <w:i/>
        </w:rPr>
      </w:pPr>
    </w:p>
    <w:p w:rsidR="00795F66" w:rsidRDefault="00795F66" w:rsidP="00EE01EE">
      <w:pPr>
        <w:jc w:val="left"/>
        <w:rPr>
          <w:rFonts w:ascii="Times New Roman" w:eastAsiaTheme="minorEastAsia" w:hAnsi="Times New Roman" w:cs="Times New Roman"/>
          <w:i/>
        </w:rPr>
      </w:pPr>
      <w:bookmarkStart w:id="0" w:name="_GoBack"/>
      <w:bookmarkEnd w:id="0"/>
    </w:p>
    <w:p w:rsidR="001B2957" w:rsidRPr="00795F66" w:rsidRDefault="001B2957" w:rsidP="00EE01EE">
      <w:pPr>
        <w:jc w:val="left"/>
        <w:rPr>
          <w:rFonts w:ascii="Times New Roman" w:eastAsiaTheme="minorEastAsia" w:hAnsi="Times New Roman" w:cs="Times New Roman"/>
          <w:i/>
        </w:rPr>
      </w:pPr>
      <w:r w:rsidRPr="00795F66">
        <w:rPr>
          <w:rFonts w:ascii="Times New Roman" w:eastAsiaTheme="minorEastAsia" w:hAnsi="Times New Roman" w:cs="Times New Roman"/>
          <w:i/>
        </w:rPr>
        <w:t>.</w:t>
      </w:r>
      <w:r w:rsidR="00B50B2B" w:rsidRPr="00B50B2B">
        <w:rPr>
          <w:rFonts w:ascii="Times New Roman" w:eastAsiaTheme="minorEastAsia" w:hAnsi="Times New Roman" w:cs="Times New Roman"/>
          <w:i/>
          <w:noProof/>
          <w:lang w:eastAsia="ru-RU"/>
        </w:rPr>
        <w:t xml:space="preserve"> </w:t>
      </w:r>
      <w:r w:rsidR="00B50B2B">
        <w:rPr>
          <w:rFonts w:ascii="Times New Roman" w:eastAsiaTheme="minorEastAsia" w:hAnsi="Times New Roman" w:cs="Times New Roman"/>
          <w:i/>
          <w:noProof/>
          <w:lang w:eastAsia="ru-RU"/>
        </w:rPr>
        <w:drawing>
          <wp:inline distT="0" distB="0" distL="0" distR="0" wp14:anchorId="7C3EB602" wp14:editId="0CD9738D">
            <wp:extent cx="5940425" cy="1348105"/>
            <wp:effectExtent l="19050" t="0" r="3175" b="0"/>
            <wp:docPr id="2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B2B" w:rsidRPr="00B50B2B" w:rsidRDefault="00B50B2B" w:rsidP="00B50B2B">
      <w:pPr>
        <w:jc w:val="left"/>
        <w:rPr>
          <w:rFonts w:ascii="Times New Roman" w:eastAsiaTheme="minorEastAsia" w:hAnsi="Times New Roman" w:cs="Times New Roman"/>
        </w:rPr>
      </w:pPr>
      <w:r w:rsidRPr="00B50B2B">
        <w:rPr>
          <w:rFonts w:ascii="Times New Roman" w:eastAsiaTheme="minorEastAsia" w:hAnsi="Times New Roman" w:cs="Times New Roman"/>
        </w:rPr>
        <w:t>Рис.1 Схема трубопровода</w:t>
      </w:r>
    </w:p>
    <w:p w:rsidR="00EF710D" w:rsidRDefault="00EF710D">
      <w:pPr>
        <w:rPr>
          <w:rFonts w:ascii="Times New Roman" w:eastAsiaTheme="minorEastAsia" w:hAnsi="Times New Roman" w:cs="Times New Roman"/>
          <w:i/>
        </w:rPr>
      </w:pPr>
    </w:p>
    <w:p w:rsidR="00EF710D" w:rsidRPr="00885566" w:rsidRDefault="00B50B2B" w:rsidP="00E741C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566">
        <w:rPr>
          <w:rFonts w:ascii="Times New Roman" w:hAnsi="Times New Roman" w:cs="Times New Roman"/>
          <w:b/>
          <w:sz w:val="24"/>
          <w:szCs w:val="24"/>
          <w:u w:val="single"/>
        </w:rPr>
        <w:t>Задача № 3</w:t>
      </w:r>
    </w:p>
    <w:p w:rsidR="00EF710D" w:rsidRDefault="00EF710D">
      <w:pPr>
        <w:rPr>
          <w:rFonts w:ascii="Times New Roman" w:eastAsiaTheme="minorEastAsia" w:hAnsi="Times New Roman" w:cs="Times New Roman"/>
          <w:i/>
        </w:rPr>
      </w:pPr>
    </w:p>
    <w:p w:rsidR="00F10503" w:rsidRDefault="00F10503">
      <w:pPr>
        <w:rPr>
          <w:rFonts w:ascii="Times New Roman" w:eastAsiaTheme="minorEastAsia" w:hAnsi="Times New Roman" w:cs="Times New Roman"/>
        </w:rPr>
        <w:sectPr w:rsidR="00F10503" w:rsidSect="008C21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A5F" w:rsidRDefault="00EF710D">
      <w:pPr>
        <w:rPr>
          <w:rFonts w:ascii="Times New Roman" w:eastAsiaTheme="minorEastAsia" w:hAnsi="Times New Roman" w:cs="Times New Roman"/>
        </w:rPr>
      </w:pPr>
      <w:r w:rsidRPr="00EF710D">
        <w:rPr>
          <w:rFonts w:ascii="Times New Roman" w:eastAsiaTheme="minorEastAsia" w:hAnsi="Times New Roman" w:cs="Times New Roman"/>
        </w:rPr>
        <w:lastRenderedPageBreak/>
        <w:t xml:space="preserve">Определить </w:t>
      </w:r>
      <w:r>
        <w:rPr>
          <w:rFonts w:ascii="Times New Roman" w:eastAsiaTheme="minorEastAsia" w:hAnsi="Times New Roman" w:cs="Times New Roman"/>
        </w:rPr>
        <w:t xml:space="preserve">диаметр трубопровода для подачи расхода </w:t>
      </w:r>
      <m:oMath>
        <m:r>
          <w:rPr>
            <w:rFonts w:ascii="Cambria Math" w:eastAsiaTheme="minorEastAsia" w:hAnsi="Cambria Math" w:cs="Times New Roman"/>
            <w:lang w:val="en-US"/>
          </w:rPr>
          <m:t>Q</m:t>
        </m:r>
      </m:oMath>
      <w:r w:rsidRPr="00EF710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от водонапорной башни В до предприятия А рис.2 при длине трубопровода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 xml:space="preserve">, отметке уровня воды в башне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геодезической отметке в конце трубопровода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</w:rPr>
              <m:t>А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и свободном напоре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св</m:t>
            </m:r>
          </m:sub>
        </m:sSub>
        <m:r>
          <w:rPr>
            <w:rFonts w:ascii="Cambria Math" w:eastAsiaTheme="minorEastAsia" w:hAnsi="Cambria Math" w:cs="Times New Roman"/>
          </w:rPr>
          <m:t>≥12</m:t>
        </m:r>
      </m:oMath>
      <w:r>
        <w:rPr>
          <w:rFonts w:ascii="Times New Roman" w:eastAsiaTheme="minorEastAsia" w:hAnsi="Times New Roman" w:cs="Times New Roman"/>
        </w:rPr>
        <w:t xml:space="preserve"> м, если трубы: а) стальные; </w:t>
      </w:r>
    </w:p>
    <w:p w:rsidR="00555A5F" w:rsidRDefault="00EF710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б) асб</w:t>
      </w:r>
      <w:r w:rsidR="00555A5F">
        <w:rPr>
          <w:rFonts w:ascii="Times New Roman" w:eastAsiaTheme="minorEastAsia" w:hAnsi="Times New Roman" w:cs="Times New Roman"/>
        </w:rPr>
        <w:t>естоцементные; в) полиэтиленовые; г) чуг</w:t>
      </w:r>
      <w:r w:rsidR="00B50B2B">
        <w:rPr>
          <w:rFonts w:ascii="Times New Roman" w:eastAsiaTheme="minorEastAsia" w:hAnsi="Times New Roman" w:cs="Times New Roman"/>
        </w:rPr>
        <w:t>унные (см. табл. 1,2)</w:t>
      </w:r>
    </w:p>
    <w:p w:rsidR="00555A5F" w:rsidRDefault="000A40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lastRenderedPageBreak/>
        <w:drawing>
          <wp:inline distT="0" distB="0" distL="0" distR="0">
            <wp:extent cx="3190875" cy="2266186"/>
            <wp:effectExtent l="19050" t="0" r="9525" b="0"/>
            <wp:docPr id="3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26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503" w:rsidRDefault="00F10503">
      <w:pPr>
        <w:rPr>
          <w:rFonts w:ascii="Times New Roman" w:eastAsiaTheme="minorEastAsia" w:hAnsi="Times New Roman" w:cs="Times New Roman"/>
          <w:i/>
        </w:rPr>
        <w:sectPr w:rsidR="00F10503" w:rsidSect="00F105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50B2B" w:rsidRDefault="00B50B2B" w:rsidP="00B50B2B">
      <w:pPr>
        <w:ind w:left="4956" w:firstLine="708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</w:rPr>
        <w:lastRenderedPageBreak/>
        <w:t>Рис. 2 Схема системы водоснабжения</w:t>
      </w:r>
    </w:p>
    <w:p w:rsidR="00B50B2B" w:rsidRDefault="00B50B2B">
      <w:pPr>
        <w:rPr>
          <w:rFonts w:ascii="Times New Roman" w:eastAsiaTheme="minorEastAsia" w:hAnsi="Times New Roman" w:cs="Times New Roman"/>
          <w:i/>
          <w:sz w:val="20"/>
          <w:szCs w:val="20"/>
        </w:rPr>
      </w:pPr>
    </w:p>
    <w:p w:rsidR="00B50B2B" w:rsidRDefault="00B50B2B">
      <w:pPr>
        <w:rPr>
          <w:rFonts w:ascii="Times New Roman" w:eastAsiaTheme="minorEastAsia" w:hAnsi="Times New Roman" w:cs="Times New Roman"/>
          <w:i/>
          <w:sz w:val="20"/>
          <w:szCs w:val="20"/>
        </w:rPr>
      </w:pPr>
    </w:p>
    <w:p w:rsidR="00B50B2B" w:rsidRDefault="00B50B2B">
      <w:pPr>
        <w:rPr>
          <w:rFonts w:ascii="Times New Roman" w:eastAsiaTheme="minorEastAsia" w:hAnsi="Times New Roman" w:cs="Times New Roman"/>
          <w:i/>
          <w:sz w:val="20"/>
          <w:szCs w:val="20"/>
        </w:rPr>
      </w:pPr>
    </w:p>
    <w:p w:rsidR="00B50B2B" w:rsidRDefault="00B50B2B">
      <w:pPr>
        <w:rPr>
          <w:rFonts w:ascii="Times New Roman" w:eastAsiaTheme="minorEastAsia" w:hAnsi="Times New Roman" w:cs="Times New Roman"/>
          <w:i/>
          <w:sz w:val="20"/>
          <w:szCs w:val="20"/>
        </w:rPr>
      </w:pPr>
    </w:p>
    <w:p w:rsidR="008B29DB" w:rsidRPr="00795F66" w:rsidRDefault="00795F66" w:rsidP="00F10503">
      <w:pPr>
        <w:rPr>
          <w:rFonts w:ascii="Times New Roman" w:eastAsiaTheme="minorEastAsia" w:hAnsi="Times New Roman" w:cs="Times New Roman"/>
          <w:i/>
        </w:rPr>
      </w:pPr>
      <w:r w:rsidRPr="008672F1">
        <w:rPr>
          <w:rFonts w:ascii="Times New Roman" w:eastAsiaTheme="minorEastAsia" w:hAnsi="Times New Roman" w:cs="Times New Roman"/>
          <w:i/>
        </w:rPr>
        <w:br w:type="page"/>
      </w:r>
    </w:p>
    <w:tbl>
      <w:tblPr>
        <w:tblStyle w:val="a6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B29DB" w:rsidTr="00EB0DF7">
        <w:tc>
          <w:tcPr>
            <w:tcW w:w="1367" w:type="dxa"/>
            <w:vMerge w:val="restart"/>
          </w:tcPr>
          <w:p w:rsidR="008B29DB" w:rsidRPr="00EB0DF7" w:rsidRDefault="008B29DB" w:rsidP="00EB0DF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Диаметр условного прохода </w:t>
            </w: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,мм</w:t>
            </w:r>
          </w:p>
        </w:tc>
        <w:tc>
          <w:tcPr>
            <w:tcW w:w="4101" w:type="dxa"/>
            <w:gridSpan w:val="3"/>
          </w:tcPr>
          <w:p w:rsidR="008B29DB" w:rsidRPr="00EB0DF7" w:rsidRDefault="008B29DB" w:rsidP="00EB0DF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Стальные трубы</w:t>
            </w:r>
          </w:p>
        </w:tc>
        <w:tc>
          <w:tcPr>
            <w:tcW w:w="4103" w:type="dxa"/>
            <w:gridSpan w:val="3"/>
          </w:tcPr>
          <w:p w:rsidR="008B29DB" w:rsidRPr="00EB0DF7" w:rsidRDefault="008B29DB" w:rsidP="00EB0DF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Чугунные трубы</w:t>
            </w:r>
          </w:p>
        </w:tc>
      </w:tr>
      <w:tr w:rsidR="007F7A1B" w:rsidTr="00EB0DF7">
        <w:tc>
          <w:tcPr>
            <w:tcW w:w="1367" w:type="dxa"/>
            <w:vMerge/>
          </w:tcPr>
          <w:p w:rsidR="007F7A1B" w:rsidRPr="00EB0DF7" w:rsidRDefault="007F7A1B" w:rsidP="00EB0DF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7F7A1B" w:rsidRPr="00EB0DF7" w:rsidRDefault="007F7A1B" w:rsidP="00EB0DF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Расчетный внутренний диаметр</w:t>
            </w:r>
          </w:p>
          <w:p w:rsidR="007F7A1B" w:rsidRPr="00EB0DF7" w:rsidRDefault="007F7A1B" w:rsidP="00EB0DF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р</m:t>
                  </m:r>
                </m:sub>
              </m:sSub>
            </m:oMath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1367" w:type="dxa"/>
          </w:tcPr>
          <w:p w:rsidR="007F7A1B" w:rsidRPr="00EB0DF7" w:rsidRDefault="007F7A1B" w:rsidP="00EB0DF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</m:t>
                  </m:r>
                </m:sup>
              </m:sSup>
            </m:oMath>
          </w:p>
        </w:tc>
        <w:tc>
          <w:tcPr>
            <w:tcW w:w="1367" w:type="dxa"/>
          </w:tcPr>
          <w:p w:rsidR="007F7A1B" w:rsidRPr="00EB0DF7" w:rsidRDefault="00A43909" w:rsidP="00EB0DF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кв</m:t>
                      </m:r>
                    </m:sub>
                  </m:sSub>
                </m:sub>
              </m:sSub>
            </m:oMath>
            <w:r w:rsidR="007F7A1B"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1367" w:type="dxa"/>
          </w:tcPr>
          <w:p w:rsidR="007F7A1B" w:rsidRPr="00EB0DF7" w:rsidRDefault="007F7A1B" w:rsidP="00EB0DF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Расчетный внутренний диаметр</w:t>
            </w:r>
          </w:p>
          <w:p w:rsidR="007F7A1B" w:rsidRPr="00EB0DF7" w:rsidRDefault="007F7A1B" w:rsidP="00EB0DF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р</m:t>
                  </m:r>
                </m:sub>
              </m:sSub>
            </m:oMath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1368" w:type="dxa"/>
          </w:tcPr>
          <w:p w:rsidR="007F7A1B" w:rsidRPr="00EB0DF7" w:rsidRDefault="007F7A1B" w:rsidP="00EB0DF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1368" w:type="dxa"/>
          </w:tcPr>
          <w:p w:rsidR="007F7A1B" w:rsidRPr="00EB0DF7" w:rsidRDefault="00A43909" w:rsidP="00EB0DF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кв</m:t>
                      </m:r>
                    </m:sub>
                  </m:sSub>
                </m:sub>
              </m:sSub>
            </m:oMath>
            <w:r w:rsidR="007F7A1B"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</w:tr>
      <w:tr w:rsidR="007F7A1B" w:rsidTr="00EB0DF7">
        <w:tc>
          <w:tcPr>
            <w:tcW w:w="1367" w:type="dxa"/>
          </w:tcPr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125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175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250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350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450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1200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1400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367" w:type="dxa"/>
          </w:tcPr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114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133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158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170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209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260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311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363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414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466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516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616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706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804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904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1202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1400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1500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367" w:type="dxa"/>
          </w:tcPr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4920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3440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1741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1014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506,5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264,2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132,7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98,9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43,3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18,07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8,84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4,76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2,81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1,753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1,15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0,574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0,332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0,197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0,124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0,0812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0,0397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0,0215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0,0163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0,0126</w:t>
            </w:r>
          </w:p>
        </w:tc>
        <w:tc>
          <w:tcPr>
            <w:tcW w:w="1367" w:type="dxa"/>
          </w:tcPr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3680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2292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929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454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173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76,4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30,7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20,8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6,96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2,19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0,85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0,373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0,186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0,099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0,058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0,0226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0,011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0,00551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0,00296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0,0017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0,00654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0,000292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0,000202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0,000144</w:t>
            </w:r>
          </w:p>
        </w:tc>
        <w:tc>
          <w:tcPr>
            <w:tcW w:w="1367" w:type="dxa"/>
          </w:tcPr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51,6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82,6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127,2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152,4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202,6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253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304,4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352,4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401,4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450,6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500,8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600,2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699,4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799,8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899,2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998,4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1199,2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7F7A1B" w:rsidRPr="002F26F3" w:rsidRDefault="007F7A1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8" w:type="dxa"/>
          </w:tcPr>
          <w:p w:rsidR="007F7A1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11690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1178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754,7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316,2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153,25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49,23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20,2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9,62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5,37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3,2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1,315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0,637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0,346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0,202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0,127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0,0882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0,0399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8" w:type="dxa"/>
          </w:tcPr>
          <w:p w:rsidR="007F7A1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11540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953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312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96,7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37,1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8,09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2,53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0,95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0,437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0,219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0,199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0,0678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0,026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0,0115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0,00567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0,00305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0,00175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0,000663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  <w:p w:rsidR="002F46BB" w:rsidRPr="002F26F3" w:rsidRDefault="002F46BB" w:rsidP="00EB0DF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</w:tr>
    </w:tbl>
    <w:p w:rsidR="008B29DB" w:rsidRDefault="00B50B2B" w:rsidP="00EB0DF7">
      <w:pPr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Таблица 1</w:t>
      </w:r>
    </w:p>
    <w:p w:rsidR="00EB0DF7" w:rsidRDefault="00EB0DF7" w:rsidP="00EB0DF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</w:t>
      </w:r>
    </w:p>
    <w:p w:rsidR="00EB0DF7" w:rsidRDefault="00EB0DF7" w:rsidP="00EB0DF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Удельные сопротивления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кв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</w:rPr>
        <w:t xml:space="preserve"> для бывших в эксплуатации стальных и чугунных труб, работающих в квадратичной области сопротивления (при скорости </w:t>
      </w:r>
      <w:r>
        <w:rPr>
          <w:rFonts w:ascii="Times New Roman" w:eastAsiaTheme="minorEastAsia" w:hAnsi="Times New Roman" w:cs="Times New Roman"/>
          <w:lang w:val="en-US"/>
        </w:rPr>
        <w:t>V</w:t>
      </w:r>
      <w:r w:rsidR="00EE01EE">
        <w:rPr>
          <w:rFonts w:ascii="Times New Roman" w:eastAsiaTheme="minorEastAsia" w:hAnsi="Times New Roman" w:cs="Times New Roman"/>
        </w:rPr>
        <w:t xml:space="preserve"> </w:t>
      </w:r>
      <w:r w:rsidRPr="002F26F3">
        <w:rPr>
          <w:rFonts w:ascii="Times New Roman" w:eastAsiaTheme="minorEastAsia" w:hAnsi="Times New Roman" w:cs="Times New Roman"/>
        </w:rPr>
        <w:t>≥</w:t>
      </w:r>
      <w:r w:rsidR="00EE01EE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1,2 м/с) с учетом гидравлического коэффициента трения </w:t>
      </w:r>
      <m:oMath>
        <m:r>
          <w:rPr>
            <w:rFonts w:ascii="Cambria Math" w:eastAsiaTheme="minorEastAsia" w:hAnsi="Cambria Math" w:cs="Times New Roman"/>
          </w:rPr>
          <m:t>λ</m:t>
        </m:r>
      </m:oMath>
      <w:r>
        <w:rPr>
          <w:rFonts w:ascii="Times New Roman" w:eastAsiaTheme="minorEastAsia" w:hAnsi="Times New Roman" w:cs="Times New Roman"/>
        </w:rPr>
        <w:t xml:space="preserve"> по формулам Ф.А. Шевелева, приведены в табл. 1.</w:t>
      </w:r>
    </w:p>
    <w:p w:rsidR="00EB0DF7" w:rsidRDefault="00EB0DF7" w:rsidP="00EB0DF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При скоростях движения воды в трубе </w:t>
      </w:r>
      <w:r>
        <w:rPr>
          <w:rFonts w:ascii="Times New Roman" w:eastAsiaTheme="minorEastAsia" w:hAnsi="Times New Roman" w:cs="Times New Roman"/>
          <w:lang w:val="en-US"/>
        </w:rPr>
        <w:t>V</w:t>
      </w:r>
      <w:r w:rsidR="00EE01EE">
        <w:rPr>
          <w:rFonts w:ascii="Times New Roman" w:eastAsiaTheme="minorEastAsia" w:hAnsi="Times New Roman" w:cs="Times New Roman"/>
        </w:rPr>
        <w:t xml:space="preserve"> </w:t>
      </w:r>
      <w:r w:rsidRPr="00EB0DF7">
        <w:rPr>
          <w:rFonts w:ascii="Times New Roman" w:eastAsiaTheme="minorEastAsia" w:hAnsi="Times New Roman" w:cs="Times New Roman"/>
        </w:rPr>
        <w:t>&lt;</w:t>
      </w:r>
      <w:r w:rsidR="00EE01EE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1,2 м/с удельные сопротивления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определяются по формуле:</w:t>
      </w:r>
    </w:p>
    <w:p w:rsidR="00EB0DF7" w:rsidRDefault="00A43909" w:rsidP="00EB0DF7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кв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</w:rPr>
            <m:t>θ</m:t>
          </m:r>
        </m:oMath>
      </m:oMathPara>
    </w:p>
    <w:p w:rsidR="00EB0DF7" w:rsidRDefault="00EB0DF7" w:rsidP="00EB0DF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где </w:t>
      </w:r>
      <m:oMath>
        <m:r>
          <w:rPr>
            <w:rFonts w:ascii="Cambria Math" w:eastAsiaTheme="minorEastAsia" w:hAnsi="Cambria Math" w:cs="Times New Roman"/>
          </w:rPr>
          <m:t>θ</m:t>
        </m:r>
      </m:oMath>
      <w:r>
        <w:rPr>
          <w:rFonts w:ascii="Times New Roman" w:eastAsiaTheme="minorEastAsia" w:hAnsi="Times New Roman" w:cs="Times New Roman"/>
        </w:rPr>
        <w:t xml:space="preserve"> - поправочный коэффициент, определяемый в зависимости от скорости: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871"/>
        <w:gridCol w:w="1006"/>
        <w:gridCol w:w="1006"/>
        <w:gridCol w:w="1007"/>
        <w:gridCol w:w="1007"/>
        <w:gridCol w:w="1007"/>
        <w:gridCol w:w="1007"/>
      </w:tblGrid>
      <w:tr w:rsidR="00EB0DF7" w:rsidTr="00B04475">
        <w:tc>
          <w:tcPr>
            <w:tcW w:w="1951" w:type="dxa"/>
          </w:tcPr>
          <w:p w:rsidR="00EB0DF7" w:rsidRPr="00EB0DF7" w:rsidRDefault="00EB0DF7" w:rsidP="00B0447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Скорость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, м/с</w:t>
            </w:r>
          </w:p>
        </w:tc>
        <w:tc>
          <w:tcPr>
            <w:tcW w:w="709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0,2</w:t>
            </w:r>
          </w:p>
        </w:tc>
        <w:tc>
          <w:tcPr>
            <w:tcW w:w="871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0,4</w:t>
            </w:r>
          </w:p>
        </w:tc>
        <w:tc>
          <w:tcPr>
            <w:tcW w:w="1006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0,6</w:t>
            </w:r>
          </w:p>
        </w:tc>
        <w:tc>
          <w:tcPr>
            <w:tcW w:w="1006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0,8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0,9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1,1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1,2</w:t>
            </w:r>
          </w:p>
        </w:tc>
      </w:tr>
      <w:tr w:rsidR="00EB0DF7" w:rsidTr="00B04475">
        <w:tc>
          <w:tcPr>
            <w:tcW w:w="1951" w:type="dxa"/>
          </w:tcPr>
          <w:p w:rsidR="00EB0DF7" w:rsidRDefault="00EB0DF7" w:rsidP="00B0447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Коэффициент </w:t>
            </w:r>
            <m:oMath>
              <m:r>
                <w:rPr>
                  <w:rFonts w:ascii="Cambria Math" w:eastAsiaTheme="minorEastAsia" w:hAnsi="Cambria Math" w:cs="Times New Roman"/>
                </w:rPr>
                <m:t>θ</m:t>
              </m:r>
            </m:oMath>
          </w:p>
        </w:tc>
        <w:tc>
          <w:tcPr>
            <w:tcW w:w="709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1,41</w:t>
            </w:r>
          </w:p>
        </w:tc>
        <w:tc>
          <w:tcPr>
            <w:tcW w:w="871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1,2</w:t>
            </w:r>
          </w:p>
        </w:tc>
        <w:tc>
          <w:tcPr>
            <w:tcW w:w="1006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1,11</w:t>
            </w:r>
          </w:p>
        </w:tc>
        <w:tc>
          <w:tcPr>
            <w:tcW w:w="1006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1,06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1,04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1,03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1,015</w:t>
            </w:r>
          </w:p>
        </w:tc>
        <w:tc>
          <w:tcPr>
            <w:tcW w:w="1007" w:type="dxa"/>
          </w:tcPr>
          <w:p w:rsidR="00EB0DF7" w:rsidRDefault="00EB0DF7" w:rsidP="00B0447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</w:tr>
    </w:tbl>
    <w:p w:rsidR="00EB0DF7" w:rsidRDefault="00EB0DF7" w:rsidP="00EB0DF7">
      <w:pPr>
        <w:jc w:val="right"/>
        <w:rPr>
          <w:rFonts w:ascii="Times New Roman" w:eastAsiaTheme="minorEastAsia" w:hAnsi="Times New Roman" w:cs="Times New Roman"/>
        </w:rPr>
      </w:pPr>
    </w:p>
    <w:p w:rsidR="00EB0DF7" w:rsidRDefault="00B50B2B" w:rsidP="00EB0DF7">
      <w:pPr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5"/>
        <w:gridCol w:w="1222"/>
        <w:gridCol w:w="1191"/>
        <w:gridCol w:w="1192"/>
        <w:gridCol w:w="1192"/>
        <w:gridCol w:w="1193"/>
        <w:gridCol w:w="1193"/>
        <w:gridCol w:w="1193"/>
      </w:tblGrid>
      <w:tr w:rsidR="002F46BB" w:rsidTr="002F26F3">
        <w:tc>
          <w:tcPr>
            <w:tcW w:w="1195" w:type="dxa"/>
            <w:vMerge w:val="restart"/>
          </w:tcPr>
          <w:p w:rsidR="002F46BB" w:rsidRPr="00EB0DF7" w:rsidRDefault="002F46B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Диаметр условного прохода </w:t>
            </w: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,мм</w:t>
            </w:r>
          </w:p>
        </w:tc>
        <w:tc>
          <w:tcPr>
            <w:tcW w:w="1222" w:type="dxa"/>
            <w:vMerge w:val="restart"/>
          </w:tcPr>
          <w:p w:rsidR="002F46BB" w:rsidRPr="00EB0DF7" w:rsidRDefault="002F46BB" w:rsidP="002F46B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Расчетный диаметр</w:t>
            </w:r>
          </w:p>
          <w:p w:rsidR="002F46BB" w:rsidRPr="00EB0DF7" w:rsidRDefault="002F46BB" w:rsidP="002F46B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р</m:t>
                  </m:r>
                </m:sub>
              </m:sSub>
            </m:oMath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1191" w:type="dxa"/>
            <w:vMerge w:val="restart"/>
          </w:tcPr>
          <w:p w:rsidR="002F46BB" w:rsidRPr="00EB0DF7" w:rsidRDefault="002F46B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5963" w:type="dxa"/>
            <w:gridSpan w:val="5"/>
          </w:tcPr>
          <w:p w:rsidR="002F46BB" w:rsidRPr="00EB0DF7" w:rsidRDefault="002F46BB" w:rsidP="002F46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Удельное сопротивление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</m:t>
                  </m:r>
                </m:sup>
              </m:sSup>
            </m:oMath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при скорости </w:t>
            </w: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V</w:t>
            </w: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, м/с</w:t>
            </w:r>
          </w:p>
        </w:tc>
      </w:tr>
      <w:tr w:rsidR="005551F0" w:rsidTr="002F26F3">
        <w:tc>
          <w:tcPr>
            <w:tcW w:w="1195" w:type="dxa"/>
            <w:vMerge/>
          </w:tcPr>
          <w:p w:rsidR="002F46BB" w:rsidRPr="00EB0DF7" w:rsidRDefault="002F46B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46BB" w:rsidRPr="00EB0DF7" w:rsidRDefault="002F46B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2F46BB" w:rsidRPr="00EB0DF7" w:rsidRDefault="002F46B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2F46BB" w:rsidRPr="00EB0DF7" w:rsidRDefault="002F46BB" w:rsidP="002F46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92" w:type="dxa"/>
          </w:tcPr>
          <w:p w:rsidR="002F46BB" w:rsidRPr="00EB0DF7" w:rsidRDefault="002F46BB" w:rsidP="002F46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93" w:type="dxa"/>
          </w:tcPr>
          <w:p w:rsidR="002F46BB" w:rsidRPr="00EB0DF7" w:rsidRDefault="002F46BB" w:rsidP="002F46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3" w:type="dxa"/>
          </w:tcPr>
          <w:p w:rsidR="002F46BB" w:rsidRPr="00EB0DF7" w:rsidRDefault="002F46BB" w:rsidP="002F46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93" w:type="dxa"/>
          </w:tcPr>
          <w:p w:rsidR="002F46BB" w:rsidRPr="00EB0DF7" w:rsidRDefault="002F46BB" w:rsidP="002F46B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0DF7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</w:tr>
      <w:tr w:rsidR="002F26F3" w:rsidTr="00B04475">
        <w:tc>
          <w:tcPr>
            <w:tcW w:w="9571" w:type="dxa"/>
            <w:gridSpan w:val="8"/>
          </w:tcPr>
          <w:p w:rsidR="002F26F3" w:rsidRDefault="002F26F3" w:rsidP="002F46B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Асбестоцементные трубы </w:t>
            </w:r>
          </w:p>
        </w:tc>
      </w:tr>
      <w:tr w:rsidR="005551F0" w:rsidTr="002F26F3">
        <w:tc>
          <w:tcPr>
            <w:tcW w:w="1195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75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125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250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350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22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75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119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141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189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235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279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322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368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456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576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672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768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864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191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18231,9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2614,4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827,04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414,51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208,88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65,04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27,12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13,67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7,73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4,52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1,19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0,752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0,406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0,24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0,148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0,097</w:t>
            </w:r>
          </w:p>
        </w:tc>
        <w:tc>
          <w:tcPr>
            <w:tcW w:w="1192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7640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931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210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84,9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35,1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8,81</w:t>
            </w:r>
          </w:p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2,49</w:t>
            </w:r>
          </w:p>
          <w:p w:rsidR="002F46BB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1,01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0,48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0,242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0,079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0,024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0,0106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0,0054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0,0029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0,0017</w:t>
            </w:r>
          </w:p>
        </w:tc>
        <w:tc>
          <w:tcPr>
            <w:tcW w:w="1192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7160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873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196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79,5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32,9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8,26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2,33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0,95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0,45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0,227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0,074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0,022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0,0099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0,0027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0,0016</w:t>
            </w:r>
          </w:p>
        </w:tc>
        <w:tc>
          <w:tcPr>
            <w:tcW w:w="1193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6850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835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188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76,1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31,5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7,9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2,23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0,91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0,43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0,217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0,071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0,021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0,0095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0,0048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0,0025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0,0015</w:t>
            </w:r>
          </w:p>
        </w:tc>
        <w:tc>
          <w:tcPr>
            <w:tcW w:w="1193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6470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788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177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71,8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29,7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7,46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2,11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0,86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0,41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0,205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0,067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0,0045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0,0025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0,0014</w:t>
            </w:r>
          </w:p>
        </w:tc>
        <w:tc>
          <w:tcPr>
            <w:tcW w:w="1193" w:type="dxa"/>
          </w:tcPr>
          <w:p w:rsidR="002F46BB" w:rsidRPr="002F26F3" w:rsidRDefault="002F46BB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6230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760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171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69,3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28,7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7,19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2,03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0,83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0,39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0,198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0,065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0,019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0,0086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0,0044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0,0024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0,0014</w:t>
            </w:r>
          </w:p>
        </w:tc>
      </w:tr>
    </w:tbl>
    <w:p w:rsidR="00EB0DF7" w:rsidRDefault="00885566" w:rsidP="00EB0DF7">
      <w:pPr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Продолжение таблицы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7"/>
        <w:gridCol w:w="1222"/>
        <w:gridCol w:w="1193"/>
        <w:gridCol w:w="1191"/>
        <w:gridCol w:w="1192"/>
        <w:gridCol w:w="1192"/>
        <w:gridCol w:w="1192"/>
        <w:gridCol w:w="1192"/>
      </w:tblGrid>
      <w:tr w:rsidR="005551F0" w:rsidTr="002F26F3">
        <w:tc>
          <w:tcPr>
            <w:tcW w:w="1197" w:type="dxa"/>
            <w:vMerge w:val="restart"/>
          </w:tcPr>
          <w:p w:rsidR="005551F0" w:rsidRPr="00EE01EE" w:rsidRDefault="005551F0" w:rsidP="00B044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Диаметр условного прохода </w:t>
            </w: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,мм</w:t>
            </w:r>
          </w:p>
        </w:tc>
        <w:tc>
          <w:tcPr>
            <w:tcW w:w="1222" w:type="dxa"/>
            <w:vMerge w:val="restart"/>
          </w:tcPr>
          <w:p w:rsidR="005551F0" w:rsidRPr="00EE01EE" w:rsidRDefault="005551F0" w:rsidP="00B044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Расчетный диаметр</w:t>
            </w:r>
          </w:p>
          <w:p w:rsidR="005551F0" w:rsidRPr="00EE01EE" w:rsidRDefault="005551F0" w:rsidP="00B044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р</m:t>
                  </m:r>
                </m:sub>
              </m:sSub>
            </m:oMath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1193" w:type="dxa"/>
            <w:vMerge w:val="restart"/>
          </w:tcPr>
          <w:p w:rsidR="005551F0" w:rsidRPr="00EE01EE" w:rsidRDefault="005551F0" w:rsidP="00B044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5959" w:type="dxa"/>
            <w:gridSpan w:val="5"/>
          </w:tcPr>
          <w:p w:rsidR="005551F0" w:rsidRPr="00EE01EE" w:rsidRDefault="005551F0" w:rsidP="00B0447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Удельное сопротивление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</m:t>
                  </m:r>
                </m:sup>
              </m:sSup>
            </m:oMath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при скорости </w:t>
            </w: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V</w:t>
            </w: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, м/с</w:t>
            </w:r>
          </w:p>
        </w:tc>
      </w:tr>
      <w:tr w:rsidR="005551F0" w:rsidTr="002F26F3">
        <w:tc>
          <w:tcPr>
            <w:tcW w:w="1197" w:type="dxa"/>
            <w:vMerge/>
          </w:tcPr>
          <w:p w:rsidR="005551F0" w:rsidRPr="00EE01EE" w:rsidRDefault="005551F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551F0" w:rsidRPr="00EE01EE" w:rsidRDefault="005551F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5551F0" w:rsidRPr="00EE01EE" w:rsidRDefault="005551F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551F0" w:rsidRPr="00EE01EE" w:rsidRDefault="005551F0" w:rsidP="005551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92" w:type="dxa"/>
          </w:tcPr>
          <w:p w:rsidR="005551F0" w:rsidRPr="00EE01EE" w:rsidRDefault="005551F0" w:rsidP="005551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92" w:type="dxa"/>
          </w:tcPr>
          <w:p w:rsidR="005551F0" w:rsidRPr="00EE01EE" w:rsidRDefault="005551F0" w:rsidP="005551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</w:tcPr>
          <w:p w:rsidR="005551F0" w:rsidRPr="00EE01EE" w:rsidRDefault="005551F0" w:rsidP="005551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92" w:type="dxa"/>
          </w:tcPr>
          <w:p w:rsidR="005551F0" w:rsidRPr="00EE01EE" w:rsidRDefault="005551F0" w:rsidP="005551F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E01EE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</w:tr>
      <w:tr w:rsidR="002F26F3" w:rsidTr="00B04475">
        <w:tc>
          <w:tcPr>
            <w:tcW w:w="9571" w:type="dxa"/>
            <w:gridSpan w:val="8"/>
          </w:tcPr>
          <w:p w:rsidR="002F26F3" w:rsidRDefault="002F26F3" w:rsidP="005551F0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Полиэтиленовые трубы</w:t>
            </w:r>
          </w:p>
        </w:tc>
      </w:tr>
      <w:tr w:rsidR="005551F0" w:rsidTr="002F26F3">
        <w:tc>
          <w:tcPr>
            <w:tcW w:w="1197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125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250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22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57,2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68,1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81,8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127,2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145,4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212,2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269,2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302,8</w:t>
            </w:r>
          </w:p>
        </w:tc>
        <w:tc>
          <w:tcPr>
            <w:tcW w:w="1193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7729,47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3846,15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1847,58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827,04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316,2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185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41,37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15,8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9,87</w:t>
            </w:r>
          </w:p>
        </w:tc>
        <w:tc>
          <w:tcPr>
            <w:tcW w:w="1191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7070</w:t>
            </w:r>
          </w:p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2843</w:t>
            </w:r>
          </w:p>
          <w:p w:rsidR="005551F0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1068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379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108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53,7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5,94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1,53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1192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6460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2594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990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346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99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49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5,41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1,4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1192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6051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2431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927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324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93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45,9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5,07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1,31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1192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5525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2220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847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296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85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41,9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4,63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1,19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192" w:type="dxa"/>
          </w:tcPr>
          <w:p w:rsidR="005551F0" w:rsidRPr="002F26F3" w:rsidRDefault="005551F0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5170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2076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792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277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79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39,3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4,33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1,12</w:t>
            </w:r>
          </w:p>
          <w:p w:rsidR="002F26F3" w:rsidRPr="002F26F3" w:rsidRDefault="002F26F3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F26F3">
              <w:rPr>
                <w:rFonts w:ascii="Times New Roman" w:eastAsiaTheme="minorEastAsia" w:hAnsi="Times New Roman" w:cs="Times New Roman"/>
                <w:sz w:val="18"/>
                <w:szCs w:val="18"/>
              </w:rPr>
              <w:t>0,61</w:t>
            </w:r>
          </w:p>
        </w:tc>
      </w:tr>
    </w:tbl>
    <w:p w:rsidR="005551F0" w:rsidRDefault="005551F0">
      <w:pPr>
        <w:rPr>
          <w:rFonts w:ascii="Times New Roman" w:eastAsiaTheme="minorEastAsia" w:hAnsi="Times New Roman" w:cs="Times New Roman"/>
          <w:lang w:val="en-US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Pr="00885566" w:rsidRDefault="00885566" w:rsidP="00E741C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566">
        <w:rPr>
          <w:rFonts w:ascii="Times New Roman" w:hAnsi="Times New Roman" w:cs="Times New Roman"/>
          <w:b/>
          <w:sz w:val="24"/>
          <w:szCs w:val="24"/>
          <w:u w:val="single"/>
        </w:rPr>
        <w:t>Задача № 4</w:t>
      </w:r>
    </w:p>
    <w:p w:rsidR="00E741C2" w:rsidRPr="00885566" w:rsidRDefault="00E741C2" w:rsidP="00E741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5566">
        <w:rPr>
          <w:rFonts w:ascii="Times New Roman" w:hAnsi="Times New Roman" w:cs="Times New Roman"/>
          <w:sz w:val="24"/>
          <w:szCs w:val="24"/>
        </w:rPr>
        <w:t xml:space="preserve">Тупиковая водопроводная сеть  (рис.1) характеризуется следующими данными: длины участков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1-2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2-3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3-4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3-5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2-6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6-7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6-8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геодезические отметки точек: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 ; узловые расходы: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удельные путевые расходы на участках: 2-3 и 6-8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; свободный напор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св</m:t>
            </m:r>
          </m:sub>
        </m:sSub>
      </m:oMath>
      <w:r w:rsidRPr="0088556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741C2" w:rsidRPr="00885566" w:rsidRDefault="00E741C2" w:rsidP="00E741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5566">
        <w:rPr>
          <w:rFonts w:ascii="Times New Roman" w:hAnsi="Times New Roman" w:cs="Times New Roman"/>
          <w:sz w:val="24"/>
          <w:szCs w:val="24"/>
        </w:rPr>
        <w:t>Определить диаметры участков и напоры в узловых точках, если трубы: а) чугунные; б) стальные; в) асбестоцементные; г) полиэтиленовые.</w:t>
      </w:r>
    </w:p>
    <w:p w:rsidR="00E741C2" w:rsidRPr="0059421A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BE202E8" wp14:editId="389652F3">
            <wp:extent cx="5940425" cy="2017880"/>
            <wp:effectExtent l="19050" t="0" r="3175" b="0"/>
            <wp:docPr id="8" name="Рисунок 8" descr="D:\System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ystem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5566" w:rsidRDefault="00885566" w:rsidP="00E741C2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741C2" w:rsidRPr="00885566" w:rsidRDefault="00E741C2" w:rsidP="00E741C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566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E741C2" w:rsidRPr="00D21CE5" w:rsidTr="00885566">
        <w:tc>
          <w:tcPr>
            <w:tcW w:w="1367" w:type="dxa"/>
            <w:vMerge w:val="restart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Диаметр условного прохода </w:t>
            </w: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,мм</w:t>
            </w:r>
          </w:p>
        </w:tc>
        <w:tc>
          <w:tcPr>
            <w:tcW w:w="4101" w:type="dxa"/>
            <w:gridSpan w:val="3"/>
          </w:tcPr>
          <w:p w:rsidR="00E741C2" w:rsidRPr="00D21CE5" w:rsidRDefault="00E741C2" w:rsidP="00885566">
            <w:pPr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Стальные трубы</w:t>
            </w:r>
          </w:p>
        </w:tc>
        <w:tc>
          <w:tcPr>
            <w:tcW w:w="4103" w:type="dxa"/>
            <w:gridSpan w:val="3"/>
          </w:tcPr>
          <w:p w:rsidR="00E741C2" w:rsidRPr="00D21CE5" w:rsidRDefault="00E741C2" w:rsidP="00885566">
            <w:pPr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Чугунные трубы</w:t>
            </w:r>
          </w:p>
        </w:tc>
      </w:tr>
      <w:tr w:rsidR="00E741C2" w:rsidRPr="00D21CE5" w:rsidTr="00885566">
        <w:tc>
          <w:tcPr>
            <w:tcW w:w="1367" w:type="dxa"/>
            <w:vMerge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7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Расчетный внутренний диаметр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р</m:t>
                  </m:r>
                </m:sub>
              </m:sSub>
            </m:oMath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, мм</w:t>
            </w:r>
          </w:p>
        </w:tc>
        <w:tc>
          <w:tcPr>
            <w:tcW w:w="1367" w:type="dxa"/>
          </w:tcPr>
          <w:p w:rsidR="00E741C2" w:rsidRPr="00D21CE5" w:rsidRDefault="00E741C2" w:rsidP="00885566">
            <w:pPr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</m:t>
                  </m:r>
                </m:sup>
              </m:sSup>
            </m:oMath>
          </w:p>
        </w:tc>
        <w:tc>
          <w:tcPr>
            <w:tcW w:w="1367" w:type="dxa"/>
          </w:tcPr>
          <w:p w:rsidR="00E741C2" w:rsidRPr="00D21CE5" w:rsidRDefault="00A43909" w:rsidP="00885566">
            <w:pPr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кв</m:t>
                      </m:r>
                    </m:sub>
                  </m:sSub>
                </m:sub>
              </m:sSub>
            </m:oMath>
            <w:r w:rsidR="00E741C2"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,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1367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Расчетный внутренний диаметр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р</m:t>
                  </m:r>
                </m:sub>
              </m:sSub>
            </m:oMath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, мм</w:t>
            </w:r>
          </w:p>
        </w:tc>
        <w:tc>
          <w:tcPr>
            <w:tcW w:w="1368" w:type="dxa"/>
          </w:tcPr>
          <w:p w:rsidR="00E741C2" w:rsidRPr="00D21CE5" w:rsidRDefault="00E741C2" w:rsidP="00885566">
            <w:pPr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1368" w:type="dxa"/>
          </w:tcPr>
          <w:p w:rsidR="00E741C2" w:rsidRPr="00D21CE5" w:rsidRDefault="00A43909" w:rsidP="00885566">
            <w:pPr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кв</m:t>
                      </m:r>
                    </m:sub>
                  </m:sSub>
                </m:sub>
              </m:sSub>
            </m:oMath>
            <w:r w:rsidR="00E741C2" w:rsidRPr="00D21CE5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,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6</m:t>
                  </m:r>
                </m:sup>
              </m:sSup>
            </m:oMath>
          </w:p>
        </w:tc>
      </w:tr>
      <w:tr w:rsidR="00E741C2" w:rsidRPr="00D21CE5" w:rsidTr="00885566">
        <w:tc>
          <w:tcPr>
            <w:tcW w:w="1367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50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60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75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125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150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175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250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350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450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500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600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700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1000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1200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1400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1500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1600</w:t>
            </w:r>
          </w:p>
        </w:tc>
        <w:tc>
          <w:tcPr>
            <w:tcW w:w="1367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64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70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114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133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158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170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209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260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311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363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414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466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516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616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706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804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904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1004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1202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1400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1500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1600</w:t>
            </w:r>
          </w:p>
        </w:tc>
        <w:tc>
          <w:tcPr>
            <w:tcW w:w="1367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4920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3440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1741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1014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506,5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264,2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132,7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98,9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43,3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18,07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8,84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4,76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2,81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1,753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1,15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0,574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0,332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0,197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0,124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0,0812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0,0397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0,0215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0,0163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0,0126</w:t>
            </w:r>
          </w:p>
        </w:tc>
        <w:tc>
          <w:tcPr>
            <w:tcW w:w="1367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3680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2292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929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454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173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76,4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30,7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20,8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6,96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2,19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0,85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0,373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0,186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0,099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0,058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0,0226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0,011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0,00551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0,00296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0,0017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0,00654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0,000292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0,000202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0,000144</w:t>
            </w:r>
          </w:p>
        </w:tc>
        <w:tc>
          <w:tcPr>
            <w:tcW w:w="1367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51,6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82,6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102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127,2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152,4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202,6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253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304,4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352,4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401,4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450,6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500,8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600,2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699,4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799,8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899,2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998,4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1199,2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368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11690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1178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754,7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316,2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153,25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49,23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20,2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9,62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5,37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3,2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1,315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0,637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0,346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0,202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0,127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0,0882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0,0399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368" w:type="dxa"/>
          </w:tcPr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11540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953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312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96,7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37,1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8,09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2,53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0,95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0,437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0,219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0,199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0,0678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0,026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0,0115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0,00567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0,00305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0,00175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0,000663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  <w:p w:rsidR="00E741C2" w:rsidRPr="00D21CE5" w:rsidRDefault="00E741C2" w:rsidP="00885566">
            <w:pP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D21CE5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-</w:t>
            </w:r>
          </w:p>
        </w:tc>
      </w:tr>
    </w:tbl>
    <w:p w:rsidR="00E741C2" w:rsidRPr="00885566" w:rsidRDefault="00E741C2" w:rsidP="00E741C2">
      <w:pPr>
        <w:spacing w:line="360" w:lineRule="auto"/>
        <w:rPr>
          <w:rFonts w:ascii="Times New Roman" w:hAnsi="Times New Roman" w:cs="Times New Roman"/>
        </w:rPr>
      </w:pPr>
      <w:r w:rsidRPr="00885566">
        <w:rPr>
          <w:rFonts w:ascii="Times New Roman" w:hAnsi="Times New Roman" w:cs="Times New Roman"/>
        </w:rPr>
        <w:t xml:space="preserve">Удельные сопротивления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0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кв</m:t>
                </m:r>
              </m:sub>
            </m:sSub>
          </m:sub>
        </m:sSub>
      </m:oMath>
      <w:r w:rsidRPr="00885566">
        <w:rPr>
          <w:rFonts w:ascii="Times New Roman" w:hAnsi="Times New Roman" w:cs="Times New Roman"/>
        </w:rPr>
        <w:t xml:space="preserve"> для бывших в эксплуатации стальных и чугунных труб, работающих в квадратичной области сопротивления (при скорости </w:t>
      </w:r>
      <w:r w:rsidRPr="00885566">
        <w:rPr>
          <w:rFonts w:ascii="Times New Roman" w:hAnsi="Times New Roman" w:cs="Times New Roman"/>
          <w:lang w:val="en-US"/>
        </w:rPr>
        <w:t>V</w:t>
      </w:r>
      <w:r w:rsidRPr="00885566">
        <w:rPr>
          <w:rFonts w:ascii="Times New Roman" w:hAnsi="Times New Roman" w:cs="Times New Roman"/>
        </w:rPr>
        <w:t xml:space="preserve"> ≥ 1,2 м/с) с учетом гидравлического коэффициента трения </w:t>
      </w:r>
      <m:oMath>
        <m:r>
          <m:rPr>
            <m:sty m:val="p"/>
          </m:rPr>
          <w:rPr>
            <w:rFonts w:ascii="Cambria Math" w:hAnsi="Cambria Math" w:cs="Times New Roman"/>
          </w:rPr>
          <m:t>λ</m:t>
        </m:r>
      </m:oMath>
      <w:r w:rsidRPr="00885566">
        <w:rPr>
          <w:rFonts w:ascii="Times New Roman" w:hAnsi="Times New Roman" w:cs="Times New Roman"/>
        </w:rPr>
        <w:t xml:space="preserve"> по формулам Ф.А. Шевелева, приведены в табл. 1.</w:t>
      </w:r>
    </w:p>
    <w:p w:rsidR="00E741C2" w:rsidRPr="00885566" w:rsidRDefault="00E741C2" w:rsidP="00E741C2">
      <w:pPr>
        <w:spacing w:line="360" w:lineRule="auto"/>
        <w:rPr>
          <w:rFonts w:ascii="Times New Roman" w:hAnsi="Times New Roman" w:cs="Times New Roman"/>
        </w:rPr>
      </w:pPr>
      <w:r w:rsidRPr="00885566">
        <w:rPr>
          <w:rFonts w:ascii="Times New Roman" w:hAnsi="Times New Roman" w:cs="Times New Roman"/>
        </w:rPr>
        <w:t xml:space="preserve">     При скоростях движения воды в трубе </w:t>
      </w:r>
      <w:r w:rsidRPr="00885566">
        <w:rPr>
          <w:rFonts w:ascii="Times New Roman" w:hAnsi="Times New Roman" w:cs="Times New Roman"/>
          <w:lang w:val="en-US"/>
        </w:rPr>
        <w:t>V</w:t>
      </w:r>
      <w:r w:rsidRPr="00885566">
        <w:rPr>
          <w:rFonts w:ascii="Times New Roman" w:hAnsi="Times New Roman" w:cs="Times New Roman"/>
        </w:rPr>
        <w:t xml:space="preserve"> &lt; 1,2 м/с удельные сопротивления </w:t>
      </w:r>
      <m:oMath>
        <m:sSub>
          <m:sSubPr>
            <m:ctrlPr>
              <w:rPr>
                <w:rFonts w:ascii="Cambria Math" w:hAnsi="Cambria Math" w:cs="Times New Roman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Pr="00885566">
        <w:rPr>
          <w:rFonts w:ascii="Times New Roman" w:hAnsi="Times New Roman" w:cs="Times New Roman"/>
        </w:rPr>
        <w:t xml:space="preserve"> определяются по формуле:</w:t>
      </w:r>
    </w:p>
    <w:p w:rsidR="00E741C2" w:rsidRPr="00885566" w:rsidRDefault="00A43909" w:rsidP="00E741C2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кв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θ</m:t>
          </m:r>
        </m:oMath>
      </m:oMathPara>
    </w:p>
    <w:p w:rsidR="00E741C2" w:rsidRPr="00885566" w:rsidRDefault="00E741C2" w:rsidP="00E741C2">
      <w:pPr>
        <w:spacing w:line="360" w:lineRule="auto"/>
        <w:rPr>
          <w:rFonts w:ascii="Times New Roman" w:hAnsi="Times New Roman" w:cs="Times New Roman"/>
        </w:rPr>
      </w:pPr>
      <w:r w:rsidRPr="00885566">
        <w:rPr>
          <w:rFonts w:ascii="Times New Roman" w:hAnsi="Times New Roman" w:cs="Times New Roman"/>
        </w:rPr>
        <w:t xml:space="preserve">где </w:t>
      </w:r>
      <m:oMath>
        <m:r>
          <m:rPr>
            <m:sty m:val="p"/>
          </m:rPr>
          <w:rPr>
            <w:rFonts w:ascii="Cambria Math" w:hAnsi="Cambria Math" w:cs="Times New Roman"/>
          </w:rPr>
          <m:t>θ</m:t>
        </m:r>
      </m:oMath>
      <w:r w:rsidRPr="00885566">
        <w:rPr>
          <w:rFonts w:ascii="Times New Roman" w:hAnsi="Times New Roman" w:cs="Times New Roman"/>
        </w:rPr>
        <w:t xml:space="preserve"> - поправочный коэффициент, определяемый в зависимости от скорости: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871"/>
        <w:gridCol w:w="1006"/>
        <w:gridCol w:w="1006"/>
        <w:gridCol w:w="1007"/>
        <w:gridCol w:w="1007"/>
        <w:gridCol w:w="1007"/>
        <w:gridCol w:w="1007"/>
      </w:tblGrid>
      <w:tr w:rsidR="00E741C2" w:rsidRPr="00885566" w:rsidTr="00B50B2B">
        <w:tc>
          <w:tcPr>
            <w:tcW w:w="1951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Скорость </w:t>
            </w:r>
            <w:r w:rsidRPr="00885566">
              <w:rPr>
                <w:rFonts w:ascii="Times New Roman" w:eastAsiaTheme="minorEastAsia" w:hAnsi="Times New Roman" w:cs="Times New Roman"/>
                <w:lang w:val="en-US"/>
              </w:rPr>
              <w:t>V</w:t>
            </w:r>
            <w:r w:rsidRPr="00885566">
              <w:rPr>
                <w:rFonts w:ascii="Times New Roman" w:eastAsiaTheme="minorEastAsia" w:hAnsi="Times New Roman" w:cs="Times New Roman"/>
              </w:rPr>
              <w:t>, м/с</w:t>
            </w:r>
          </w:p>
        </w:tc>
        <w:tc>
          <w:tcPr>
            <w:tcW w:w="709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0,2</w:t>
            </w:r>
          </w:p>
        </w:tc>
        <w:tc>
          <w:tcPr>
            <w:tcW w:w="871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0,4</w:t>
            </w:r>
          </w:p>
        </w:tc>
        <w:tc>
          <w:tcPr>
            <w:tcW w:w="1006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0,6</w:t>
            </w:r>
          </w:p>
        </w:tc>
        <w:tc>
          <w:tcPr>
            <w:tcW w:w="1006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0,8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0,9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1,1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1,2</w:t>
            </w:r>
          </w:p>
        </w:tc>
      </w:tr>
      <w:tr w:rsidR="00E741C2" w:rsidRPr="00885566" w:rsidTr="00B50B2B">
        <w:tc>
          <w:tcPr>
            <w:tcW w:w="1951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Коэффициент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θ</m:t>
              </m:r>
            </m:oMath>
          </w:p>
        </w:tc>
        <w:tc>
          <w:tcPr>
            <w:tcW w:w="709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1,41</w:t>
            </w:r>
          </w:p>
        </w:tc>
        <w:tc>
          <w:tcPr>
            <w:tcW w:w="871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1,2</w:t>
            </w:r>
          </w:p>
        </w:tc>
        <w:tc>
          <w:tcPr>
            <w:tcW w:w="1006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1,11</w:t>
            </w:r>
          </w:p>
        </w:tc>
        <w:tc>
          <w:tcPr>
            <w:tcW w:w="1006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1,06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1,04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1,03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1,015</w:t>
            </w:r>
          </w:p>
        </w:tc>
        <w:tc>
          <w:tcPr>
            <w:tcW w:w="100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</w:t>
            </w:r>
          </w:p>
        </w:tc>
      </w:tr>
    </w:tbl>
    <w:p w:rsidR="00E741C2" w:rsidRPr="00885566" w:rsidRDefault="00E741C2" w:rsidP="00E741C2">
      <w:pPr>
        <w:jc w:val="right"/>
        <w:rPr>
          <w:rFonts w:ascii="Times New Roman" w:hAnsi="Times New Roman" w:cs="Times New Roman"/>
        </w:rPr>
      </w:pPr>
    </w:p>
    <w:p w:rsidR="00E741C2" w:rsidRPr="00885566" w:rsidRDefault="00E741C2" w:rsidP="00E741C2">
      <w:pPr>
        <w:jc w:val="right"/>
        <w:rPr>
          <w:rFonts w:ascii="Times New Roman" w:hAnsi="Times New Roman" w:cs="Times New Roman"/>
        </w:rPr>
      </w:pPr>
      <w:r w:rsidRPr="00885566">
        <w:rPr>
          <w:rFonts w:ascii="Times New Roman" w:hAnsi="Times New Roman" w:cs="Times New Roman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5"/>
        <w:gridCol w:w="1222"/>
        <w:gridCol w:w="1191"/>
        <w:gridCol w:w="1192"/>
        <w:gridCol w:w="1192"/>
        <w:gridCol w:w="1193"/>
        <w:gridCol w:w="1193"/>
        <w:gridCol w:w="1193"/>
      </w:tblGrid>
      <w:tr w:rsidR="00E741C2" w:rsidRPr="00885566" w:rsidTr="00B50B2B">
        <w:tc>
          <w:tcPr>
            <w:tcW w:w="1195" w:type="dxa"/>
            <w:vMerge w:val="restart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Диаметр условного прохода </w:t>
            </w:r>
            <w:r w:rsidRPr="00885566">
              <w:rPr>
                <w:rFonts w:ascii="Times New Roman" w:eastAsiaTheme="minorEastAsia" w:hAnsi="Times New Roman" w:cs="Times New Roman"/>
                <w:lang w:val="en-US"/>
              </w:rPr>
              <w:t>D</w:t>
            </w:r>
            <w:r w:rsidRPr="00885566">
              <w:rPr>
                <w:rFonts w:ascii="Times New Roman" w:eastAsiaTheme="minorEastAsia" w:hAnsi="Times New Roman" w:cs="Times New Roman"/>
              </w:rPr>
              <w:t>,мм</w:t>
            </w:r>
          </w:p>
        </w:tc>
        <w:tc>
          <w:tcPr>
            <w:tcW w:w="1222" w:type="dxa"/>
            <w:vMerge w:val="restart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Расчетный диаметр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р</m:t>
                  </m:r>
                </m:sub>
              </m:sSub>
            </m:oMath>
            <w:r w:rsidRPr="00885566">
              <w:rPr>
                <w:rFonts w:ascii="Times New Roman" w:eastAsiaTheme="minorEastAsia" w:hAnsi="Times New Roman" w:cs="Times New Roman"/>
              </w:rPr>
              <w:t>, мм</w:t>
            </w:r>
          </w:p>
        </w:tc>
        <w:tc>
          <w:tcPr>
            <w:tcW w:w="1191" w:type="dxa"/>
            <w:vMerge w:val="restart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5963" w:type="dxa"/>
            <w:gridSpan w:val="5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Удельное сопротивление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</m:oMath>
            <w:r w:rsidRPr="00885566">
              <w:rPr>
                <w:rFonts w:ascii="Times New Roman" w:eastAsiaTheme="minorEastAsia" w:hAnsi="Times New Roman" w:cs="Times New Roman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6</m:t>
                  </m:r>
                </m:sup>
              </m:sSup>
            </m:oMath>
            <w:r w:rsidRPr="00885566">
              <w:rPr>
                <w:rFonts w:ascii="Times New Roman" w:eastAsiaTheme="minorEastAsia" w:hAnsi="Times New Roman" w:cs="Times New Roman"/>
              </w:rPr>
              <w:t xml:space="preserve"> при скорости </w:t>
            </w:r>
            <w:r w:rsidRPr="00885566">
              <w:rPr>
                <w:rFonts w:ascii="Times New Roman" w:eastAsiaTheme="minorEastAsia" w:hAnsi="Times New Roman" w:cs="Times New Roman"/>
                <w:lang w:val="en-US"/>
              </w:rPr>
              <w:t>V</w:t>
            </w:r>
            <w:r w:rsidRPr="00885566">
              <w:rPr>
                <w:rFonts w:ascii="Times New Roman" w:eastAsiaTheme="minorEastAsia" w:hAnsi="Times New Roman" w:cs="Times New Roman"/>
              </w:rPr>
              <w:t>, м/с</w:t>
            </w:r>
          </w:p>
        </w:tc>
      </w:tr>
      <w:tr w:rsidR="00E741C2" w:rsidRPr="00885566" w:rsidTr="00B50B2B">
        <w:tc>
          <w:tcPr>
            <w:tcW w:w="1195" w:type="dxa"/>
            <w:vMerge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22" w:type="dxa"/>
            <w:vMerge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1" w:type="dxa"/>
            <w:vMerge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2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0,5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0,75</w:t>
            </w:r>
          </w:p>
        </w:tc>
        <w:tc>
          <w:tcPr>
            <w:tcW w:w="1193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93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1,5</w:t>
            </w:r>
          </w:p>
        </w:tc>
        <w:tc>
          <w:tcPr>
            <w:tcW w:w="1193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E741C2" w:rsidRPr="00885566" w:rsidTr="00B50B2B">
        <w:tc>
          <w:tcPr>
            <w:tcW w:w="9571" w:type="dxa"/>
            <w:gridSpan w:val="8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Асбестоцементные трубы </w:t>
            </w:r>
          </w:p>
        </w:tc>
      </w:tr>
      <w:tr w:rsidR="00E741C2" w:rsidRPr="00885566" w:rsidTr="00B50B2B">
        <w:tc>
          <w:tcPr>
            <w:tcW w:w="1195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125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350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1000</w:t>
            </w:r>
          </w:p>
        </w:tc>
        <w:tc>
          <w:tcPr>
            <w:tcW w:w="122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119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141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189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235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279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322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368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456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576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672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768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864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960</w:t>
            </w:r>
          </w:p>
        </w:tc>
        <w:tc>
          <w:tcPr>
            <w:tcW w:w="1191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18231,9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2614,4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827,04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414,51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208,88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65,04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27,12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13,67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7,73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4,52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1,19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0,752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0,406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0,24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0,148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0,097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7640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931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210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84,9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35,1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8,81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2,49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1,01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0,48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0,242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0,079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0,024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0,0106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0,0054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0,0029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0,0017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7160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873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196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79,5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32,9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8,26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2,33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0,95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0,45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0,227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0,074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0,022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0,0099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0,0027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0,0016</w:t>
            </w:r>
          </w:p>
        </w:tc>
        <w:tc>
          <w:tcPr>
            <w:tcW w:w="1193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6850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835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188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76,1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31,5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7,9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2,23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0,91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0,43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0,217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0,071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0,021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0,0095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0,0048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0,0025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0,0015</w:t>
            </w:r>
          </w:p>
        </w:tc>
        <w:tc>
          <w:tcPr>
            <w:tcW w:w="1193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6470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788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177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71,8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29,7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7,46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2,11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0,86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0,41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0,205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0,067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0,0045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0,0025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0,0014</w:t>
            </w:r>
          </w:p>
        </w:tc>
        <w:tc>
          <w:tcPr>
            <w:tcW w:w="1193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6230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760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171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69,3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28,7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7,19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2,03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0,83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lastRenderedPageBreak/>
              <w:t>0,39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0,198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0,065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0,019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0,0086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0,0044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0,0024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0,0014</w:t>
            </w:r>
          </w:p>
        </w:tc>
      </w:tr>
    </w:tbl>
    <w:p w:rsidR="00E741C2" w:rsidRPr="00885566" w:rsidRDefault="00E741C2" w:rsidP="00E741C2">
      <w:pPr>
        <w:jc w:val="right"/>
        <w:rPr>
          <w:rFonts w:ascii="Times New Roman" w:hAnsi="Times New Roman" w:cs="Times New Roman"/>
        </w:rPr>
      </w:pPr>
    </w:p>
    <w:p w:rsidR="00E741C2" w:rsidRPr="00885566" w:rsidRDefault="00E741C2" w:rsidP="00E741C2">
      <w:pPr>
        <w:jc w:val="right"/>
        <w:rPr>
          <w:rFonts w:ascii="Times New Roman" w:hAnsi="Times New Roman" w:cs="Times New Roman"/>
        </w:rPr>
      </w:pPr>
      <w:r w:rsidRPr="00885566">
        <w:rPr>
          <w:rFonts w:ascii="Times New Roman" w:hAnsi="Times New Roman" w:cs="Times New Roman"/>
        </w:rPr>
        <w:t>Продолжение таблицы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7"/>
        <w:gridCol w:w="1222"/>
        <w:gridCol w:w="1193"/>
        <w:gridCol w:w="1191"/>
        <w:gridCol w:w="1192"/>
        <w:gridCol w:w="1192"/>
        <w:gridCol w:w="1192"/>
        <w:gridCol w:w="1192"/>
      </w:tblGrid>
      <w:tr w:rsidR="00E741C2" w:rsidRPr="00885566" w:rsidTr="00B50B2B">
        <w:tc>
          <w:tcPr>
            <w:tcW w:w="1197" w:type="dxa"/>
            <w:vMerge w:val="restart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Диаметр условного прохода </w:t>
            </w:r>
            <w:r w:rsidRPr="00885566">
              <w:rPr>
                <w:rFonts w:ascii="Times New Roman" w:eastAsiaTheme="minorEastAsia" w:hAnsi="Times New Roman" w:cs="Times New Roman"/>
                <w:lang w:val="en-US"/>
              </w:rPr>
              <w:t>D</w:t>
            </w:r>
            <w:r w:rsidRPr="00885566">
              <w:rPr>
                <w:rFonts w:ascii="Times New Roman" w:eastAsiaTheme="minorEastAsia" w:hAnsi="Times New Roman" w:cs="Times New Roman"/>
              </w:rPr>
              <w:t>,мм</w:t>
            </w:r>
          </w:p>
        </w:tc>
        <w:tc>
          <w:tcPr>
            <w:tcW w:w="1222" w:type="dxa"/>
            <w:vMerge w:val="restart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Расчетный диаметр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р</m:t>
                  </m:r>
                </m:sub>
              </m:sSub>
            </m:oMath>
            <w:r w:rsidRPr="00885566">
              <w:rPr>
                <w:rFonts w:ascii="Times New Roman" w:eastAsiaTheme="minorEastAsia" w:hAnsi="Times New Roman" w:cs="Times New Roman"/>
              </w:rPr>
              <w:t>, мм</w:t>
            </w:r>
          </w:p>
        </w:tc>
        <w:tc>
          <w:tcPr>
            <w:tcW w:w="1193" w:type="dxa"/>
            <w:vMerge w:val="restart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Б,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6</m:t>
                  </m:r>
                </m:sup>
              </m:sSup>
            </m:oMath>
          </w:p>
        </w:tc>
        <w:tc>
          <w:tcPr>
            <w:tcW w:w="5959" w:type="dxa"/>
            <w:gridSpan w:val="5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 xml:space="preserve">Удельное сопротивление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</m:oMath>
            <w:r w:rsidRPr="00885566">
              <w:rPr>
                <w:rFonts w:ascii="Times New Roman" w:eastAsiaTheme="minorEastAsia" w:hAnsi="Times New Roman" w:cs="Times New Roman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/</m:t>
              </m:r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6</m:t>
                  </m:r>
                </m:sup>
              </m:sSup>
            </m:oMath>
            <w:r w:rsidRPr="00885566">
              <w:rPr>
                <w:rFonts w:ascii="Times New Roman" w:eastAsiaTheme="minorEastAsia" w:hAnsi="Times New Roman" w:cs="Times New Roman"/>
              </w:rPr>
              <w:t xml:space="preserve"> при скорости </w:t>
            </w:r>
            <w:r w:rsidRPr="00885566">
              <w:rPr>
                <w:rFonts w:ascii="Times New Roman" w:eastAsiaTheme="minorEastAsia" w:hAnsi="Times New Roman" w:cs="Times New Roman"/>
                <w:lang w:val="en-US"/>
              </w:rPr>
              <w:t>V</w:t>
            </w:r>
            <w:r w:rsidRPr="00885566">
              <w:rPr>
                <w:rFonts w:ascii="Times New Roman" w:eastAsiaTheme="minorEastAsia" w:hAnsi="Times New Roman" w:cs="Times New Roman"/>
              </w:rPr>
              <w:t>, м/с</w:t>
            </w:r>
          </w:p>
        </w:tc>
      </w:tr>
      <w:tr w:rsidR="00E741C2" w:rsidRPr="00885566" w:rsidTr="00B50B2B">
        <w:tc>
          <w:tcPr>
            <w:tcW w:w="1197" w:type="dxa"/>
            <w:vMerge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22" w:type="dxa"/>
            <w:vMerge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3" w:type="dxa"/>
            <w:vMerge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1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0,5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0,75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1,5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E741C2" w:rsidRPr="00885566" w:rsidTr="00B50B2B">
        <w:tc>
          <w:tcPr>
            <w:tcW w:w="9571" w:type="dxa"/>
            <w:gridSpan w:val="8"/>
          </w:tcPr>
          <w:p w:rsidR="00E741C2" w:rsidRPr="00885566" w:rsidRDefault="00E741C2" w:rsidP="00B50B2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Полиэтиленовые трубы</w:t>
            </w:r>
          </w:p>
        </w:tc>
      </w:tr>
      <w:tr w:rsidR="00E741C2" w:rsidRPr="00885566" w:rsidTr="00B50B2B">
        <w:tc>
          <w:tcPr>
            <w:tcW w:w="1197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125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250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300</w:t>
            </w:r>
          </w:p>
        </w:tc>
        <w:tc>
          <w:tcPr>
            <w:tcW w:w="122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57,2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68,1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81,8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100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127,2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145,4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212,2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269,2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302,8</w:t>
            </w:r>
          </w:p>
        </w:tc>
        <w:tc>
          <w:tcPr>
            <w:tcW w:w="1193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7729,47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3846,15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1847,58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827,04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316,2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185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41,37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15,8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9,87</w:t>
            </w:r>
          </w:p>
        </w:tc>
        <w:tc>
          <w:tcPr>
            <w:tcW w:w="1191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7070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2843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1068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379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108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53,7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5,94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1,53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0,89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6460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2594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990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346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5,41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0,76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6051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2431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927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324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93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45,9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5,07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1,31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0,71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5525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2220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847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296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85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41,9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4,63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1,19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0,65</w:t>
            </w:r>
          </w:p>
        </w:tc>
        <w:tc>
          <w:tcPr>
            <w:tcW w:w="1192" w:type="dxa"/>
          </w:tcPr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5170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2076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792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277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79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39,3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4,33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1,12</w:t>
            </w:r>
          </w:p>
          <w:p w:rsidR="00E741C2" w:rsidRPr="00885566" w:rsidRDefault="00E741C2" w:rsidP="00B50B2B">
            <w:pPr>
              <w:rPr>
                <w:rFonts w:ascii="Times New Roman" w:eastAsiaTheme="minorEastAsia" w:hAnsi="Times New Roman" w:cs="Times New Roman"/>
              </w:rPr>
            </w:pPr>
            <w:r w:rsidRPr="00885566">
              <w:rPr>
                <w:rFonts w:ascii="Times New Roman" w:eastAsiaTheme="minorEastAsia" w:hAnsi="Times New Roman" w:cs="Times New Roman"/>
              </w:rPr>
              <w:t>0,61</w:t>
            </w:r>
          </w:p>
        </w:tc>
      </w:tr>
    </w:tbl>
    <w:p w:rsidR="00E741C2" w:rsidRPr="00885566" w:rsidRDefault="00E741C2" w:rsidP="00E741C2">
      <w:pPr>
        <w:spacing w:line="360" w:lineRule="auto"/>
        <w:rPr>
          <w:rFonts w:ascii="Times New Roman" w:hAnsi="Times New Roman" w:cs="Times New Roman"/>
        </w:rPr>
      </w:pPr>
    </w:p>
    <w:p w:rsidR="00E741C2" w:rsidRPr="00885566" w:rsidRDefault="00E741C2" w:rsidP="00E741C2">
      <w:pPr>
        <w:spacing w:line="360" w:lineRule="auto"/>
        <w:rPr>
          <w:rFonts w:ascii="Times New Roman" w:hAnsi="Times New Roman" w:cs="Times New Roman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Pr="00885566" w:rsidRDefault="00885566" w:rsidP="00E741C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5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Задача № 5</w:t>
      </w:r>
    </w:p>
    <w:p w:rsidR="00E741C2" w:rsidRDefault="00E741C2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  <w:r w:rsidRPr="001467B2">
        <w:rPr>
          <w:rFonts w:ascii="Times New Roman" w:hAnsi="Times New Roman" w:cs="Times New Roman"/>
          <w:sz w:val="28"/>
          <w:szCs w:val="28"/>
        </w:rPr>
        <w:t>Рассчитать двухкольцевую од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467B2">
        <w:rPr>
          <w:rFonts w:ascii="Times New Roman" w:hAnsi="Times New Roman" w:cs="Times New Roman"/>
          <w:sz w:val="28"/>
          <w:szCs w:val="28"/>
        </w:rPr>
        <w:t xml:space="preserve">опроводную </w:t>
      </w:r>
      <w:r>
        <w:rPr>
          <w:rFonts w:ascii="Times New Roman" w:hAnsi="Times New Roman" w:cs="Times New Roman"/>
          <w:sz w:val="28"/>
          <w:szCs w:val="28"/>
        </w:rPr>
        <w:t>сеть, если даны длины участков, уд</w:t>
      </w:r>
      <w:r w:rsidRPr="001467B2">
        <w:rPr>
          <w:rFonts w:ascii="Times New Roman" w:hAnsi="Times New Roman" w:cs="Times New Roman"/>
          <w:sz w:val="28"/>
          <w:szCs w:val="28"/>
        </w:rPr>
        <w:t xml:space="preserve">ельный путевой расход на всех участках </w:t>
      </w:r>
      <w:r w:rsidRPr="00DD270E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D270E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;  сосредоточенные расходы  узлах</w:t>
      </w:r>
      <w:r w:rsidRPr="001467B2">
        <w:rPr>
          <w:rFonts w:ascii="Times New Roman" w:hAnsi="Times New Roman" w:cs="Times New Roman"/>
          <w:sz w:val="28"/>
          <w:szCs w:val="28"/>
        </w:rPr>
        <w:t xml:space="preserve"> </w:t>
      </w:r>
      <w:r w:rsidRPr="00DD270E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D270E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D270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՜ </w:t>
      </w:r>
      <w:r w:rsidRPr="00DD270E">
        <w:rPr>
          <w:rFonts w:ascii="Times New Roman" w:hAnsi="Times New Roman" w:cs="Times New Roman"/>
          <w:i/>
          <w:sz w:val="28"/>
          <w:szCs w:val="28"/>
          <w:lang w:bidi="he-IL"/>
        </w:rPr>
        <w:t xml:space="preserve">,  </w:t>
      </w:r>
      <w:r w:rsidRPr="00DD270E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D270E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DD270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՜ </w:t>
      </w:r>
      <w:r w:rsidRPr="00DD270E">
        <w:rPr>
          <w:rFonts w:ascii="Times New Roman" w:hAnsi="Times New Roman" w:cs="Times New Roman"/>
          <w:i/>
          <w:sz w:val="28"/>
          <w:szCs w:val="28"/>
          <w:lang w:bidi="he-IL"/>
        </w:rPr>
        <w:t xml:space="preserve">,  </w:t>
      </w:r>
      <w:r w:rsidRPr="00DD270E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D270E"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DD270E">
        <w:rPr>
          <w:rFonts w:ascii="Times New Roman" w:hAnsi="Times New Roman" w:cs="Times New Roman"/>
          <w:i/>
          <w:sz w:val="28"/>
          <w:szCs w:val="28"/>
          <w:vertAlign w:val="superscript"/>
        </w:rPr>
        <w:t>՜</w:t>
      </w:r>
      <w:r w:rsidRPr="001467B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; пьезометрическая отметка в точке 6 </w:t>
      </w:r>
      <w:r w:rsidRPr="00DD270E">
        <w:rPr>
          <w:rFonts w:ascii="Times New Roman" w:hAnsi="Times New Roman" w:cs="Times New Roman"/>
          <w:i/>
          <w:sz w:val="28"/>
          <w:szCs w:val="28"/>
          <w:lang w:bidi="he-IL"/>
        </w:rPr>
        <w:t>Н</w:t>
      </w:r>
      <w:r w:rsidRPr="00DD270E">
        <w:rPr>
          <w:rFonts w:ascii="Times New Roman" w:hAnsi="Times New Roman" w:cs="Times New Roman"/>
          <w:i/>
          <w:sz w:val="28"/>
          <w:szCs w:val="28"/>
          <w:vertAlign w:val="subscript"/>
          <w:lang w:bidi="he-IL"/>
        </w:rPr>
        <w:t>6</w:t>
      </w:r>
      <w:r>
        <w:rPr>
          <w:rFonts w:ascii="Times New Roman" w:hAnsi="Times New Roman" w:cs="Times New Roman"/>
          <w:sz w:val="28"/>
          <w:szCs w:val="28"/>
          <w:vertAlign w:val="subscript"/>
          <w:lang w:bidi="he-IL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he-IL"/>
        </w:rPr>
        <w:t>трубы чугунные.</w:t>
      </w:r>
    </w:p>
    <w:p w:rsidR="00E741C2" w:rsidRDefault="00E741C2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589265" wp14:editId="7AF51AE8">
            <wp:extent cx="5686425" cy="3636000"/>
            <wp:effectExtent l="0" t="0" r="0" b="3175"/>
            <wp:docPr id="1" name="Рисунок 1" descr="C:\Users\HP\Desktop\Чертеж1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esktop\Чертеж1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3" b="21803"/>
                    <a:stretch/>
                  </pic:blipFill>
                  <pic:spPr bwMode="auto">
                    <a:xfrm>
                      <a:off x="0" y="0"/>
                      <a:ext cx="5686425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41C2" w:rsidRDefault="00E741C2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Р</w:t>
      </w:r>
      <w:r w:rsidRPr="00E741C2">
        <w:rPr>
          <w:rFonts w:ascii="Times New Roman" w:hAnsi="Times New Roman" w:cs="Times New Roman"/>
          <w:sz w:val="28"/>
          <w:szCs w:val="28"/>
          <w:lang w:bidi="he-IL"/>
        </w:rPr>
        <w:t>ис.1</w:t>
      </w:r>
      <w:r w:rsidR="00130DEE">
        <w:rPr>
          <w:rFonts w:ascii="Times New Roman" w:hAnsi="Times New Roman" w:cs="Times New Roman"/>
          <w:sz w:val="28"/>
          <w:szCs w:val="28"/>
          <w:lang w:bidi="he-IL"/>
        </w:rPr>
        <w:t xml:space="preserve"> Схема кольцевой сети</w:t>
      </w:r>
    </w:p>
    <w:p w:rsidR="00130DEE" w:rsidRPr="001D6459" w:rsidRDefault="00130DEE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</w:p>
    <w:p w:rsidR="00E741C2" w:rsidRDefault="00D8514E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Расчет</w:t>
      </w:r>
      <w:r w:rsidR="00E741C2">
        <w:rPr>
          <w:rFonts w:ascii="Times New Roman" w:hAnsi="Times New Roman" w:cs="Times New Roman"/>
          <w:sz w:val="28"/>
          <w:szCs w:val="28"/>
          <w:lang w:bidi="he-IL"/>
        </w:rPr>
        <w:t xml:space="preserve"> своди</w:t>
      </w:r>
      <w:r>
        <w:rPr>
          <w:rFonts w:ascii="Times New Roman" w:hAnsi="Times New Roman" w:cs="Times New Roman"/>
          <w:sz w:val="28"/>
          <w:szCs w:val="28"/>
          <w:lang w:bidi="he-IL"/>
        </w:rPr>
        <w:t>ть</w:t>
      </w:r>
      <w:r w:rsidR="00E741C2">
        <w:rPr>
          <w:rFonts w:ascii="Times New Roman" w:hAnsi="Times New Roman" w:cs="Times New Roman"/>
          <w:sz w:val="28"/>
          <w:szCs w:val="28"/>
          <w:lang w:bidi="he-IL"/>
        </w:rPr>
        <w:t xml:space="preserve"> в таблицу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E741C2">
        <w:rPr>
          <w:rFonts w:ascii="Times New Roman" w:hAnsi="Times New Roman" w:cs="Times New Roman"/>
          <w:sz w:val="28"/>
          <w:szCs w:val="28"/>
          <w:lang w:bidi="he-IL"/>
        </w:rPr>
        <w:t>(табл. 1)</w:t>
      </w:r>
      <w:r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D8514E" w:rsidRDefault="00D8514E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</w:p>
    <w:p w:rsidR="00E741C2" w:rsidRDefault="00E741C2" w:rsidP="00E741C2">
      <w:pPr>
        <w:rPr>
          <w:rFonts w:ascii="Times New Roman" w:eastAsiaTheme="minorEastAsia" w:hAnsi="Times New Roman" w:cs="Times New Roman"/>
          <w:sz w:val="28"/>
          <w:szCs w:val="28"/>
          <w:lang w:bidi="he-IL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543"/>
        <w:gridCol w:w="660"/>
        <w:gridCol w:w="593"/>
        <w:gridCol w:w="640"/>
        <w:gridCol w:w="584"/>
        <w:gridCol w:w="648"/>
        <w:gridCol w:w="818"/>
        <w:gridCol w:w="679"/>
        <w:gridCol w:w="840"/>
        <w:gridCol w:w="26"/>
        <w:gridCol w:w="795"/>
        <w:gridCol w:w="807"/>
        <w:gridCol w:w="679"/>
        <w:gridCol w:w="780"/>
      </w:tblGrid>
      <w:tr w:rsidR="00E741C2" w:rsidTr="00B50B2B">
        <w:trPr>
          <w:trHeight w:val="1050"/>
        </w:trPr>
        <w:tc>
          <w:tcPr>
            <w:tcW w:w="467" w:type="dxa"/>
            <w:vMerge w:val="restart"/>
            <w:tcBorders>
              <w:left w:val="nil"/>
            </w:tcBorders>
            <w:textDirection w:val="btLr"/>
          </w:tcPr>
          <w:p w:rsidR="00E741C2" w:rsidRPr="00E0253E" w:rsidRDefault="00E741C2" w:rsidP="00B50B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       № кольца</w:t>
            </w:r>
          </w:p>
        </w:tc>
        <w:tc>
          <w:tcPr>
            <w:tcW w:w="543" w:type="dxa"/>
            <w:vMerge w:val="restart"/>
            <w:textDirection w:val="btLr"/>
          </w:tcPr>
          <w:p w:rsidR="00E741C2" w:rsidRPr="00E0253E" w:rsidRDefault="00E741C2" w:rsidP="00B50B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bidi="he-IL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№ участка</w:t>
            </w:r>
          </w:p>
        </w:tc>
        <w:tc>
          <w:tcPr>
            <w:tcW w:w="660" w:type="dxa"/>
            <w:vMerge w:val="restart"/>
            <w:textDirection w:val="btLr"/>
          </w:tcPr>
          <w:p w:rsidR="00E741C2" w:rsidRPr="00E0253E" w:rsidRDefault="00E741C2" w:rsidP="00B50B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    Длина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bidi="he-IL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,м</w:t>
            </w:r>
          </w:p>
        </w:tc>
        <w:tc>
          <w:tcPr>
            <w:tcW w:w="4802" w:type="dxa"/>
            <w:gridSpan w:val="7"/>
          </w:tcPr>
          <w:p w:rsidR="00E741C2" w:rsidRDefault="00E741C2" w:rsidP="00B50B2B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E741C2" w:rsidRPr="00E0253E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Предварительно распределение расходов</w:t>
            </w:r>
          </w:p>
        </w:tc>
        <w:tc>
          <w:tcPr>
            <w:tcW w:w="3087" w:type="dxa"/>
            <w:gridSpan w:val="5"/>
          </w:tcPr>
          <w:p w:rsidR="00E741C2" w:rsidRPr="00E0253E" w:rsidRDefault="00E741C2" w:rsidP="00B50B2B">
            <w:pPr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  <w:p w:rsidR="00E741C2" w:rsidRDefault="00E741C2" w:rsidP="00B50B2B">
            <w:pPr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  <w:p w:rsidR="00E741C2" w:rsidRPr="00E0253E" w:rsidRDefault="00E741C2" w:rsidP="00B50B2B">
            <w:pPr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      Первое исправление</w:t>
            </w:r>
          </w:p>
        </w:tc>
      </w:tr>
      <w:tr w:rsidR="00E741C2" w:rsidTr="00B50B2B">
        <w:trPr>
          <w:cantSplit/>
          <w:trHeight w:val="1134"/>
        </w:trPr>
        <w:tc>
          <w:tcPr>
            <w:tcW w:w="467" w:type="dxa"/>
            <w:vMerge/>
            <w:tcBorders>
              <w:left w:val="nil"/>
            </w:tcBorders>
          </w:tcPr>
          <w:p w:rsidR="00E741C2" w:rsidRDefault="00E741C2" w:rsidP="00B50B2B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543" w:type="dxa"/>
            <w:vMerge/>
          </w:tcPr>
          <w:p w:rsidR="00E741C2" w:rsidRDefault="00E741C2" w:rsidP="00B50B2B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660" w:type="dxa"/>
            <w:vMerge/>
          </w:tcPr>
          <w:p w:rsidR="00E741C2" w:rsidRDefault="00E741C2" w:rsidP="00B50B2B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</w:tc>
        <w:tc>
          <w:tcPr>
            <w:tcW w:w="593" w:type="dxa"/>
            <w:textDirection w:val="btLr"/>
          </w:tcPr>
          <w:p w:rsidR="00E741C2" w:rsidRPr="00E0253E" w:rsidRDefault="00E741C2" w:rsidP="00B50B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bidi="he-IL"/>
              </w:rPr>
              <w:t xml:space="preserve">q </w:t>
            </w: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,л/с</w:t>
            </w:r>
          </w:p>
        </w:tc>
        <w:tc>
          <w:tcPr>
            <w:tcW w:w="640" w:type="dxa"/>
            <w:textDirection w:val="btLr"/>
          </w:tcPr>
          <w:p w:rsidR="00E741C2" w:rsidRPr="00E0253E" w:rsidRDefault="00E741C2" w:rsidP="00B50B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e-IL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bidi="he-IL"/>
              </w:rPr>
              <w:t>пр</w:t>
            </w: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 ,м/с</w:t>
            </w:r>
          </w:p>
        </w:tc>
        <w:tc>
          <w:tcPr>
            <w:tcW w:w="584" w:type="dxa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bidi="he-IL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 мм</w:t>
            </w:r>
          </w:p>
        </w:tc>
        <w:tc>
          <w:tcPr>
            <w:tcW w:w="648" w:type="dxa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 xml:space="preserve">V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м/с</w:t>
            </w:r>
          </w:p>
        </w:tc>
        <w:tc>
          <w:tcPr>
            <w:tcW w:w="818" w:type="dxa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S=S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 w:bidi="he-IL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,с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he-IL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he-IL"/>
              </w:rPr>
              <w:t>3</w:t>
            </w:r>
          </w:p>
        </w:tc>
        <w:tc>
          <w:tcPr>
            <w:tcW w:w="679" w:type="dxa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 w:bidi="he-I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Sq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bidi="he-IL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,м</w:t>
            </w:r>
          </w:p>
        </w:tc>
        <w:tc>
          <w:tcPr>
            <w:tcW w:w="866" w:type="dxa"/>
            <w:gridSpan w:val="2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Sq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,м/с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he-IL"/>
              </w:rPr>
              <w:t>2</w:t>
            </w:r>
          </w:p>
        </w:tc>
        <w:tc>
          <w:tcPr>
            <w:tcW w:w="795" w:type="dxa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∆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,л/с</w:t>
            </w:r>
          </w:p>
        </w:tc>
        <w:tc>
          <w:tcPr>
            <w:tcW w:w="807" w:type="dxa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,л/с</w:t>
            </w:r>
          </w:p>
        </w:tc>
        <w:tc>
          <w:tcPr>
            <w:tcW w:w="679" w:type="dxa"/>
            <w:textDirection w:val="btLr"/>
          </w:tcPr>
          <w:p w:rsidR="00E741C2" w:rsidRPr="0069356D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 w:bidi="he-I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he-IL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Sq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bidi="he-IL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,м</w:t>
            </w:r>
          </w:p>
        </w:tc>
        <w:tc>
          <w:tcPr>
            <w:tcW w:w="780" w:type="dxa"/>
            <w:textDirection w:val="btLr"/>
          </w:tcPr>
          <w:p w:rsidR="00E741C2" w:rsidRPr="00FF525B" w:rsidRDefault="00E741C2" w:rsidP="00B50B2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he-IL"/>
              </w:rPr>
              <w:t>Sq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,с/м</w:t>
            </w:r>
          </w:p>
        </w:tc>
      </w:tr>
      <w:tr w:rsidR="00E741C2" w:rsidTr="00B50B2B">
        <w:trPr>
          <w:cantSplit/>
          <w:trHeight w:val="1757"/>
        </w:trPr>
        <w:tc>
          <w:tcPr>
            <w:tcW w:w="467" w:type="dxa"/>
            <w:tcBorders>
              <w:left w:val="nil"/>
            </w:tcBorders>
          </w:tcPr>
          <w:p w:rsidR="00E741C2" w:rsidRDefault="00E741C2" w:rsidP="00B50B2B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E741C2" w:rsidRDefault="00E741C2" w:rsidP="00B50B2B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E741C2" w:rsidRPr="00E0253E" w:rsidRDefault="00E741C2" w:rsidP="00D8514E">
            <w:pPr>
              <w:rPr>
                <w:rFonts w:ascii="Times New Roman" w:hAnsi="Times New Roman" w:cs="Times New Roman"/>
                <w:sz w:val="28"/>
                <w:szCs w:val="28"/>
                <w:lang w:val="en-US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e-IL"/>
              </w:rPr>
              <w:t xml:space="preserve"> </w:t>
            </w:r>
          </w:p>
        </w:tc>
        <w:tc>
          <w:tcPr>
            <w:tcW w:w="543" w:type="dxa"/>
          </w:tcPr>
          <w:p w:rsidR="00E741C2" w:rsidRPr="00FF525B" w:rsidRDefault="00E741C2" w:rsidP="00B50B2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660" w:type="dxa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593" w:type="dxa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640" w:type="dxa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584" w:type="dxa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648" w:type="dxa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818" w:type="dxa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679" w:type="dxa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866" w:type="dxa"/>
            <w:gridSpan w:val="2"/>
          </w:tcPr>
          <w:p w:rsidR="00E741C2" w:rsidRPr="00FF525B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795" w:type="dxa"/>
          </w:tcPr>
          <w:p w:rsidR="00E741C2" w:rsidRPr="00A9761E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807" w:type="dxa"/>
          </w:tcPr>
          <w:p w:rsidR="00E741C2" w:rsidRPr="00BC1167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679" w:type="dxa"/>
          </w:tcPr>
          <w:p w:rsidR="00E741C2" w:rsidRPr="00BC1167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780" w:type="dxa"/>
          </w:tcPr>
          <w:p w:rsidR="00E741C2" w:rsidRPr="00BC1167" w:rsidRDefault="00E741C2" w:rsidP="00B50B2B">
            <w:pPr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</w:tc>
      </w:tr>
    </w:tbl>
    <w:p w:rsidR="00D8514E" w:rsidRDefault="00D8514E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</w:p>
    <w:p w:rsidR="00D8514E" w:rsidRDefault="00D8514E" w:rsidP="00E741C2">
      <w:pPr>
        <w:rPr>
          <w:rFonts w:ascii="Times New Roman" w:hAnsi="Times New Roman" w:cs="Times New Roman"/>
          <w:sz w:val="28"/>
          <w:szCs w:val="28"/>
          <w:lang w:bidi="he-IL"/>
        </w:rPr>
      </w:pPr>
    </w:p>
    <w:p w:rsidR="00E741C2" w:rsidRPr="00E741C2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Pr="0018019F" w:rsidRDefault="00E741C2" w:rsidP="00E741C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41C2" w:rsidRPr="00D8514E" w:rsidRDefault="00E741C2">
      <w:pPr>
        <w:rPr>
          <w:rFonts w:ascii="Times New Roman" w:eastAsiaTheme="minorEastAsia" w:hAnsi="Times New Roman" w:cs="Times New Roman"/>
        </w:rPr>
      </w:pPr>
    </w:p>
    <w:sectPr w:rsidR="00E741C2" w:rsidRPr="00D8514E" w:rsidSect="00F105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09" w:rsidRDefault="00A43909" w:rsidP="00EB0DF7">
      <w:r>
        <w:separator/>
      </w:r>
    </w:p>
  </w:endnote>
  <w:endnote w:type="continuationSeparator" w:id="0">
    <w:p w:rsidR="00A43909" w:rsidRDefault="00A43909" w:rsidP="00EB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09" w:rsidRDefault="00A43909" w:rsidP="00EB0DF7">
      <w:r>
        <w:separator/>
      </w:r>
    </w:p>
  </w:footnote>
  <w:footnote w:type="continuationSeparator" w:id="0">
    <w:p w:rsidR="00A43909" w:rsidRDefault="00A43909" w:rsidP="00EB0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C7"/>
    <w:rsid w:val="000A4011"/>
    <w:rsid w:val="00130DEE"/>
    <w:rsid w:val="001B2957"/>
    <w:rsid w:val="001B317D"/>
    <w:rsid w:val="00273BB1"/>
    <w:rsid w:val="00273FE3"/>
    <w:rsid w:val="002F26F3"/>
    <w:rsid w:val="002F46BB"/>
    <w:rsid w:val="002F7052"/>
    <w:rsid w:val="003F147F"/>
    <w:rsid w:val="00437894"/>
    <w:rsid w:val="005551F0"/>
    <w:rsid w:val="00555A5F"/>
    <w:rsid w:val="006578F9"/>
    <w:rsid w:val="00795F66"/>
    <w:rsid w:val="007F7A1B"/>
    <w:rsid w:val="008672F1"/>
    <w:rsid w:val="00885566"/>
    <w:rsid w:val="008B29DB"/>
    <w:rsid w:val="008C212F"/>
    <w:rsid w:val="009936C7"/>
    <w:rsid w:val="00A43909"/>
    <w:rsid w:val="00B04475"/>
    <w:rsid w:val="00B50B2B"/>
    <w:rsid w:val="00C10CE4"/>
    <w:rsid w:val="00CA04B6"/>
    <w:rsid w:val="00D82206"/>
    <w:rsid w:val="00D8514E"/>
    <w:rsid w:val="00E741C2"/>
    <w:rsid w:val="00E762C9"/>
    <w:rsid w:val="00EB0DF7"/>
    <w:rsid w:val="00EE01EE"/>
    <w:rsid w:val="00EF710D"/>
    <w:rsid w:val="00F10503"/>
    <w:rsid w:val="00F5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4437"/>
  <w15:docId w15:val="{B03D1A40-6C97-4D0C-BBCD-7624E81D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2F"/>
  </w:style>
  <w:style w:type="paragraph" w:styleId="1">
    <w:name w:val="heading 1"/>
    <w:basedOn w:val="a"/>
    <w:next w:val="a"/>
    <w:link w:val="10"/>
    <w:uiPriority w:val="9"/>
    <w:qFormat/>
    <w:rsid w:val="00E741C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6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936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29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EB0D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0DF7"/>
  </w:style>
  <w:style w:type="paragraph" w:styleId="a9">
    <w:name w:val="footer"/>
    <w:basedOn w:val="a"/>
    <w:link w:val="aa"/>
    <w:uiPriority w:val="99"/>
    <w:semiHidden/>
    <w:unhideWhenUsed/>
    <w:rsid w:val="00EB0D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0DF7"/>
  </w:style>
  <w:style w:type="character" w:customStyle="1" w:styleId="10">
    <w:name w:val="Заголовок 1 Знак"/>
    <w:basedOn w:val="a0"/>
    <w:link w:val="1"/>
    <w:uiPriority w:val="9"/>
    <w:rsid w:val="00E74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89D3-9422-4D22-8943-87F628FB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2017-04-19T09:24:00Z</dcterms:created>
  <dcterms:modified xsi:type="dcterms:W3CDTF">2017-04-19T11:32:00Z</dcterms:modified>
</cp:coreProperties>
</file>