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31" w:rsidRDefault="00A365A3" w:rsidP="00A11AA7">
      <w:pPr>
        <w:jc w:val="center"/>
        <w:rPr>
          <w:color w:val="FF0000"/>
          <w:sz w:val="28"/>
          <w:szCs w:val="28"/>
          <w:lang w:val="ru-RU"/>
        </w:rPr>
      </w:pPr>
      <w:r w:rsidRPr="00B63294">
        <w:rPr>
          <w:color w:val="FF0000"/>
          <w:sz w:val="28"/>
          <w:szCs w:val="28"/>
          <w:lang w:val="ru-RU"/>
        </w:rPr>
        <w:t>Вопросы по НВК</w:t>
      </w:r>
      <w:r w:rsidR="002C0781">
        <w:rPr>
          <w:color w:val="FF0000"/>
          <w:sz w:val="28"/>
          <w:szCs w:val="28"/>
          <w:lang w:val="ru-RU"/>
        </w:rPr>
        <w:t xml:space="preserve"> на сайт</w:t>
      </w:r>
      <w:bookmarkStart w:id="0" w:name="_GoBack"/>
      <w:bookmarkEnd w:id="0"/>
    </w:p>
    <w:p w:rsidR="00C31D6D" w:rsidRDefault="00C31D6D" w:rsidP="000558B9">
      <w:pPr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1D6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1D6D">
        <w:rPr>
          <w:rFonts w:ascii="Times New Roman" w:hAnsi="Times New Roman" w:cs="Times New Roman"/>
          <w:sz w:val="28"/>
          <w:szCs w:val="28"/>
          <w:lang w:val="ru-RU"/>
        </w:rPr>
        <w:t>Какие из указанных способов приемлемы при регули</w:t>
      </w:r>
      <w:r w:rsidRPr="00C31D6D">
        <w:rPr>
          <w:rFonts w:ascii="Times New Roman" w:hAnsi="Times New Roman" w:cs="Times New Roman"/>
          <w:sz w:val="28"/>
          <w:szCs w:val="28"/>
          <w:lang w:val="ru-RU"/>
        </w:rPr>
        <w:softHyphen/>
        <w:t>ровке подачи центробежного насоса?</w:t>
      </w:r>
    </w:p>
    <w:p w:rsidR="00C31D6D" w:rsidRPr="00172036" w:rsidRDefault="000558B9" w:rsidP="00172036">
      <w:pPr>
        <w:autoSpaceDE w:val="0"/>
        <w:autoSpaceDN w:val="0"/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0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31D6D" w:rsidRPr="001720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31D6D" w:rsidRPr="00172036">
        <w:rPr>
          <w:rFonts w:ascii="Times New Roman" w:hAnsi="Times New Roman" w:cs="Times New Roman"/>
          <w:sz w:val="28"/>
          <w:szCs w:val="28"/>
          <w:lang w:val="ru-RU"/>
        </w:rPr>
        <w:t>Какие из указанных способов приемлемы при регули</w:t>
      </w:r>
      <w:r w:rsidR="00C31D6D" w:rsidRPr="00172036">
        <w:rPr>
          <w:rFonts w:ascii="Times New Roman" w:hAnsi="Times New Roman" w:cs="Times New Roman"/>
          <w:sz w:val="28"/>
          <w:szCs w:val="28"/>
          <w:lang w:val="ru-RU"/>
        </w:rPr>
        <w:softHyphen/>
        <w:t>ровке подачи объемного насоса?</w:t>
      </w:r>
    </w:p>
    <w:p w:rsidR="00C31D6D" w:rsidRDefault="00C31D6D" w:rsidP="000558B9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>Как соотносятся напоры, развиваемые насосом, при перекачивании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одной и той же трубе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 xml:space="preserve"> воды </w:t>
      </w:r>
      <w:proofErr w:type="spellStart"/>
      <w:r w:rsidRPr="00C31D6D">
        <w:rPr>
          <w:rFonts w:ascii="Times New Roman" w:hAnsi="Times New Roman" w:cs="Times New Roman"/>
          <w:sz w:val="28"/>
          <w:szCs w:val="28"/>
          <w:lang w:val="ru-RU"/>
        </w:rPr>
        <w:t>Нв</w:t>
      </w:r>
      <w:proofErr w:type="spellEnd"/>
      <w:r w:rsidRPr="00C31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 xml:space="preserve">и ртути </w:t>
      </w:r>
      <w:proofErr w:type="spellStart"/>
      <w:proofErr w:type="gramStart"/>
      <w:r w:rsidRPr="00C31D6D">
        <w:rPr>
          <w:rFonts w:ascii="Times New Roman" w:hAnsi="Times New Roman" w:cs="Times New Roman"/>
          <w:sz w:val="28"/>
          <w:szCs w:val="28"/>
          <w:lang w:val="ru-RU"/>
        </w:rPr>
        <w:t>Нрт</w:t>
      </w:r>
      <w:proofErr w:type="spellEnd"/>
      <w:r w:rsidRPr="00C31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</w:p>
    <w:p w:rsidR="00C31D6D" w:rsidRPr="00494DD7" w:rsidRDefault="00C31D6D" w:rsidP="000558B9">
      <w:pPr>
        <w:widowControl w:val="0"/>
        <w:shd w:val="clear" w:color="auto" w:fill="FFFFFF"/>
        <w:spacing w:before="112"/>
        <w:ind w:lef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494D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Как соотносятся </w:t>
      </w:r>
      <w:r w:rsidRPr="00494D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давления,</w:t>
      </w:r>
      <w:r w:rsidRPr="00494D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развиваемые насосом при перекачивании воды </w:t>
      </w:r>
      <w:proofErr w:type="spellStart"/>
      <w:r w:rsidRPr="00494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</w:t>
      </w:r>
      <w:r w:rsidRPr="00494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RU" w:eastAsia="ru-RU"/>
        </w:rPr>
        <w:t>в</w:t>
      </w:r>
      <w:proofErr w:type="spellEnd"/>
      <w:r w:rsidRPr="00494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494D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ртути </w:t>
      </w:r>
      <w:proofErr w:type="spellStart"/>
      <w:r w:rsidRPr="00494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</w:t>
      </w:r>
      <w:r w:rsidRPr="00494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RU" w:eastAsia="ru-RU"/>
        </w:rPr>
        <w:t>рт</w:t>
      </w:r>
      <w:proofErr w:type="spellEnd"/>
      <w:r w:rsidRPr="00494D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</w:t>
      </w:r>
    </w:p>
    <w:p w:rsidR="00C31D6D" w:rsidRPr="004C3367" w:rsidRDefault="00C31D6D" w:rsidP="000558B9">
      <w:pPr>
        <w:autoSpaceDE w:val="0"/>
        <w:autoSpaceDN w:val="0"/>
        <w:ind w:left="2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558B9">
        <w:rPr>
          <w:rFonts w:ascii="Times New Roman" w:hAnsi="Times New Roman" w:cs="Times New Roman"/>
          <w:sz w:val="28"/>
          <w:szCs w:val="28"/>
          <w:lang w:val="ru-RU"/>
        </w:rPr>
        <w:t>Что означает т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>ермин</w:t>
      </w:r>
      <w:r w:rsidR="000558B9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4C3367">
        <w:rPr>
          <w:rFonts w:ascii="Times New Roman" w:hAnsi="Times New Roman" w:cs="Times New Roman"/>
          <w:sz w:val="28"/>
          <w:szCs w:val="28"/>
          <w:lang w:val="ru-RU"/>
        </w:rPr>
        <w:t xml:space="preserve"> «Обрезка рабочего колеса </w:t>
      </w:r>
      <w:r w:rsidR="000558B9">
        <w:rPr>
          <w:rFonts w:ascii="Times New Roman" w:hAnsi="Times New Roman" w:cs="Times New Roman"/>
          <w:sz w:val="28"/>
          <w:szCs w:val="28"/>
          <w:lang w:val="ru-RU"/>
        </w:rPr>
        <w:t>центробежного насоса»?</w:t>
      </w:r>
    </w:p>
    <w:p w:rsidR="00C31D6D" w:rsidRDefault="000558B9" w:rsidP="000558B9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 xml:space="preserve">От каких факторов зависит 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>полное давление,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 xml:space="preserve"> развиваемое вентилятором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31D6D" w:rsidRDefault="000558B9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Что называют 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>«Напорной характеристикой насоса</w:t>
      </w:r>
      <w:r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0558B9" w:rsidRDefault="000558B9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Чему равно п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>олное давление,</w:t>
      </w:r>
      <w:r w:rsidRPr="00755B81">
        <w:rPr>
          <w:rFonts w:ascii="Times New Roman" w:hAnsi="Times New Roman" w:cs="Times New Roman"/>
          <w:sz w:val="28"/>
          <w:szCs w:val="28"/>
          <w:lang w:val="ru-RU"/>
        </w:rPr>
        <w:t xml:space="preserve"> развиваемое вентилятором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558B9" w:rsidRDefault="000558B9" w:rsidP="000558B9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4B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факторы</w:t>
      </w:r>
      <w:r w:rsidRPr="004B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влияют на давление, развиваемое центробежным </w:t>
      </w:r>
      <w:proofErr w:type="gramStart"/>
      <w:r w:rsidRPr="004B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насосом ?</w:t>
      </w:r>
      <w:proofErr w:type="gramEnd"/>
    </w:p>
    <w:p w:rsidR="000558B9" w:rsidRDefault="000558B9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4B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Какой вид включения второго центробежного насоса в сеть позволяет получить максимальную подачу, если ха</w:t>
      </w:r>
      <w:r w:rsidRPr="004B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рактеристика сети остается неизменной?</w:t>
      </w:r>
    </w:p>
    <w:p w:rsidR="000558B9" w:rsidRDefault="000558B9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3A4D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каких факторов зависит высота всасывания (установки) насоса?</w:t>
      </w:r>
    </w:p>
    <w:p w:rsidR="00EB3744" w:rsidRDefault="00EB3744" w:rsidP="00EB3744">
      <w:pPr>
        <w:shd w:val="clear" w:color="auto" w:fill="FFFFFF"/>
        <w:spacing w:before="10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t>Какая из указанных характеристик (см. рис.) соответст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вуют параллельному включению двух одинаковых центробежных насосов? </w:t>
      </w:r>
      <w:r w:rsidRPr="00421F2C">
        <w:rPr>
          <w:rFonts w:ascii="Times New Roman" w:hAnsi="Times New Roman" w:cs="Times New Roman"/>
          <w:sz w:val="28"/>
          <w:szCs w:val="28"/>
          <w:lang w:val="ru-RU"/>
        </w:rPr>
        <w:t>(Учесть правила сложения характеристик!)</w:t>
      </w:r>
    </w:p>
    <w:p w:rsidR="00C31D6D" w:rsidRDefault="00EB3744" w:rsidP="00EB3744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t>Какая из указанных характеристик (см. рис.) соответст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вуют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последовательному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t xml:space="preserve"> включению двух одинаковых центробежных </w:t>
      </w:r>
      <w:proofErr w:type="gramStart"/>
      <w:r w:rsidRPr="00667331">
        <w:rPr>
          <w:rFonts w:ascii="Times New Roman" w:hAnsi="Times New Roman" w:cs="Times New Roman"/>
          <w:sz w:val="28"/>
          <w:szCs w:val="28"/>
          <w:lang w:val="ru-RU"/>
        </w:rPr>
        <w:t>насосов</w:t>
      </w:r>
      <w:r w:rsidRPr="00421F2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421F2C">
        <w:rPr>
          <w:rFonts w:ascii="Times New Roman" w:hAnsi="Times New Roman" w:cs="Times New Roman"/>
          <w:sz w:val="28"/>
          <w:szCs w:val="28"/>
          <w:lang w:val="ru-RU"/>
        </w:rPr>
        <w:t>Учесть правила сложения характеристик!)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33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558B9" w:rsidRDefault="00EB3744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Как высота геометрического подъема трубопровода влияет на вид</w:t>
      </w:r>
      <w:r w:rsidR="00214136">
        <w:rPr>
          <w:rFonts w:ascii="Times New Roman" w:hAnsi="Times New Roman" w:cs="Times New Roman"/>
          <w:sz w:val="28"/>
          <w:szCs w:val="28"/>
          <w:lang w:val="ru-RU"/>
        </w:rPr>
        <w:t xml:space="preserve"> графика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характеристики</w:t>
      </w:r>
      <w:r w:rsidR="0021413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B3744" w:rsidRDefault="00214136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Как выглядит график характеристики замкнутого трубопровода? </w:t>
      </w:r>
    </w:p>
    <w:p w:rsidR="00EB3744" w:rsidRDefault="00214136" w:rsidP="00C31D6D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ru-RU"/>
        </w:rPr>
        <w:t>Как выгляд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графические иллюстрации смещения рабочей точки при различных способах регулировки подачи насоса?</w:t>
      </w:r>
    </w:p>
    <w:p w:rsidR="00EB3744" w:rsidRDefault="00214136" w:rsidP="00214136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val="ru-RU"/>
        </w:rPr>
        <w:t>Как выглядят графические иллюстрации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нахождения рабочей точки при эксплуатации динамического и объемного насосов?</w:t>
      </w:r>
    </w:p>
    <w:p w:rsidR="00EB3744" w:rsidRDefault="004C7B9B" w:rsidP="004C7B9B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На рисунке представлена обвязка двух насосов. </w:t>
      </w:r>
      <w:r w:rsidRPr="004C7B9B">
        <w:rPr>
          <w:rFonts w:ascii="Times New Roman" w:hAnsi="Times New Roman" w:cs="Times New Roman"/>
          <w:sz w:val="28"/>
          <w:szCs w:val="28"/>
          <w:lang w:val="ru-RU"/>
        </w:rPr>
        <w:t>Какие задвижки необходимо открыть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C7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7B9B">
        <w:rPr>
          <w:rFonts w:ascii="Times New Roman" w:hAnsi="Times New Roman" w:cs="Times New Roman"/>
          <w:sz w:val="28"/>
          <w:szCs w:val="28"/>
          <w:lang w:val="ru-RU"/>
        </w:rPr>
        <w:t>чтобы обеспечить параллельное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последовательное</w:t>
      </w:r>
      <w:r w:rsidRPr="004C7B9B">
        <w:rPr>
          <w:rFonts w:ascii="Times New Roman" w:hAnsi="Times New Roman" w:cs="Times New Roman"/>
          <w:sz w:val="28"/>
          <w:szCs w:val="28"/>
          <w:lang w:val="ru-RU"/>
        </w:rPr>
        <w:t xml:space="preserve"> включение двух насосов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72036" w:rsidRPr="00172036" w:rsidRDefault="00172036" w:rsidP="00172036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>Исходная характеристика вентилятора (рис.) дана при температуре 20°С. Какая из представленных характеристик (</w:t>
      </w:r>
      <w:r>
        <w:rPr>
          <w:rFonts w:ascii="Times New Roman" w:hAnsi="Times New Roman" w:cs="Times New Roman"/>
          <w:sz w:val="28"/>
          <w:szCs w:val="28"/>
          <w:lang w:val="ru-RU"/>
        </w:rPr>
        <w:t>на рис.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>) будет представлять собой характеристику вентилятора при более высокой температуре?</w:t>
      </w:r>
    </w:p>
    <w:p w:rsidR="00EB3744" w:rsidRDefault="00172036" w:rsidP="00172036">
      <w:pPr>
        <w:autoSpaceDE w:val="0"/>
        <w:autoSpaceDN w:val="0"/>
        <w:ind w:left="25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036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0. Дана и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>сходная характеристика вентилятора (рис.). Какая из представленных характеристик (</w:t>
      </w:r>
      <w:r>
        <w:rPr>
          <w:rFonts w:ascii="Times New Roman" w:hAnsi="Times New Roman" w:cs="Times New Roman"/>
          <w:sz w:val="28"/>
          <w:szCs w:val="28"/>
          <w:lang w:val="ru-RU"/>
        </w:rPr>
        <w:t>на рис.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>) будет представлять собой характеристику вентилятора при более высок</w:t>
      </w:r>
      <w:r>
        <w:rPr>
          <w:rFonts w:ascii="Times New Roman" w:hAnsi="Times New Roman" w:cs="Times New Roman"/>
          <w:sz w:val="28"/>
          <w:szCs w:val="28"/>
          <w:lang w:val="ru-RU"/>
        </w:rPr>
        <w:t>их (низких)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оборотах рабочего колеса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72036" w:rsidRDefault="00172036" w:rsidP="00DF23AE">
      <w:pPr>
        <w:shd w:val="clear" w:color="auto" w:fill="FFFFFF"/>
        <w:spacing w:before="10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Pr="00172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04CD">
        <w:rPr>
          <w:rFonts w:ascii="Times New Roman" w:hAnsi="Times New Roman" w:cs="Times New Roman"/>
          <w:sz w:val="28"/>
          <w:szCs w:val="28"/>
          <w:lang w:val="ru-RU"/>
        </w:rPr>
        <w:t>Насос с характеристикой H=f(Q) перекачивает поочеред</w:t>
      </w:r>
      <w:r w:rsidRPr="000904CD">
        <w:rPr>
          <w:rFonts w:ascii="Times New Roman" w:hAnsi="Times New Roman" w:cs="Times New Roman"/>
          <w:sz w:val="28"/>
          <w:szCs w:val="28"/>
          <w:lang w:val="ru-RU"/>
        </w:rPr>
        <w:softHyphen/>
        <w:t>но жидкость по трем трубопроводам с характеристиками 1,2,3 (рис.). По какому из указанных трубопроводов перекачка заданного объема жидкости потребует наи</w:t>
      </w:r>
      <w:r>
        <w:rPr>
          <w:rFonts w:ascii="Times New Roman" w:hAnsi="Times New Roman" w:cs="Times New Roman"/>
          <w:sz w:val="28"/>
          <w:szCs w:val="28"/>
          <w:lang w:val="ru-RU"/>
        </w:rPr>
        <w:t>меньших</w:t>
      </w:r>
      <w:r w:rsidRPr="00090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4CD">
        <w:rPr>
          <w:rFonts w:ascii="Times New Roman" w:hAnsi="Times New Roman" w:cs="Times New Roman"/>
          <w:sz w:val="28"/>
          <w:szCs w:val="28"/>
          <w:lang w:val="ru-RU"/>
        </w:rPr>
        <w:t>энергозатрат</w:t>
      </w:r>
      <w:proofErr w:type="spellEnd"/>
      <w:r w:rsidRPr="000904C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72036" w:rsidRDefault="00172036" w:rsidP="00DF23AE">
      <w:pPr>
        <w:shd w:val="clear" w:color="auto" w:fill="FFFFFF"/>
        <w:spacing w:before="10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 Как влияет закрытие (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открытие) крана трубопровода на КПД насоса?</w:t>
      </w:r>
    </w:p>
    <w:p w:rsidR="00DF23AE" w:rsidRDefault="00DF23AE" w:rsidP="00DF23AE">
      <w:pPr>
        <w:shd w:val="clear" w:color="auto" w:fill="FFFFFF"/>
        <w:spacing w:before="10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 Как профиль лопаток рабочего колеса центробежного насоса влияет на развиваемый им напор?</w:t>
      </w:r>
    </w:p>
    <w:p w:rsidR="00172036" w:rsidRDefault="00172036" w:rsidP="00172036">
      <w:pPr>
        <w:shd w:val="clear" w:color="auto" w:fill="FFFFFF"/>
        <w:spacing w:before="10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45D0" w:rsidRPr="00CE562F" w:rsidRDefault="00666C41" w:rsidP="00A11AA7">
      <w:pPr>
        <w:ind w:firstLine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E562F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Задача №1.</w:t>
      </w:r>
    </w:p>
    <w:p w:rsidR="006A626E" w:rsidRPr="00CE562F" w:rsidRDefault="00B6628D" w:rsidP="00A11AA7">
      <w:pPr>
        <w:ind w:firstLine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E562F">
        <w:rPr>
          <w:rFonts w:ascii="Times New Roman" w:hAnsi="Times New Roman" w:cs="Times New Roman"/>
          <w:sz w:val="28"/>
          <w:szCs w:val="28"/>
          <w:lang w:val="ru-RU"/>
        </w:rPr>
        <w:t>Какой из н</w:t>
      </w:r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>асос</w:t>
      </w:r>
      <w:r w:rsidRPr="00CE562F">
        <w:rPr>
          <w:rFonts w:ascii="Times New Roman" w:hAnsi="Times New Roman" w:cs="Times New Roman"/>
          <w:sz w:val="28"/>
          <w:szCs w:val="28"/>
          <w:lang w:val="ru-RU"/>
        </w:rPr>
        <w:t>ов (характеристики представлены на рис.)</w:t>
      </w:r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</w:t>
      </w:r>
      <w:r w:rsidR="00B149F8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требуемую</w:t>
      </w:r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подачу </w:t>
      </w:r>
      <w:r w:rsidR="00666C41" w:rsidRPr="00CE562F">
        <w:rPr>
          <w:rFonts w:ascii="Times New Roman" w:hAnsi="Times New Roman" w:cs="Times New Roman"/>
          <w:i/>
          <w:sz w:val="28"/>
          <w:szCs w:val="28"/>
        </w:rPr>
        <w:t>Q</w:t>
      </w:r>
      <w:r w:rsidR="00B149F8" w:rsidRPr="00CE562F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т</w:t>
      </w:r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gramStart"/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184090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л/мин </w:t>
      </w:r>
      <w:r w:rsidR="00666C41" w:rsidRPr="00CE562F">
        <w:rPr>
          <w:rFonts w:ascii="Times New Roman" w:hAnsi="Times New Roman" w:cs="Times New Roman"/>
          <w:sz w:val="28"/>
          <w:szCs w:val="28"/>
          <w:lang w:val="ru-RU"/>
        </w:rPr>
        <w:t>по трубопроводу с характеристикой 1</w:t>
      </w:r>
      <w:r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при минимальных </w:t>
      </w:r>
      <w:proofErr w:type="spellStart"/>
      <w:r w:rsidRPr="00CE562F">
        <w:rPr>
          <w:rFonts w:ascii="Times New Roman" w:hAnsi="Times New Roman" w:cs="Times New Roman"/>
          <w:sz w:val="28"/>
          <w:szCs w:val="28"/>
          <w:lang w:val="ru-RU"/>
        </w:rPr>
        <w:t>энергозатратах</w:t>
      </w:r>
      <w:proofErr w:type="spellEnd"/>
      <w:r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149F8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фактическую подачу </w:t>
      </w:r>
      <w:r w:rsidR="00B149F8" w:rsidRPr="00CE562F">
        <w:rPr>
          <w:rFonts w:ascii="Times New Roman" w:hAnsi="Times New Roman" w:cs="Times New Roman"/>
          <w:i/>
          <w:sz w:val="28"/>
          <w:szCs w:val="28"/>
        </w:rPr>
        <w:t>Q</w:t>
      </w:r>
      <w:r w:rsidR="00B149F8" w:rsidRPr="00CE562F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ф</w:t>
      </w:r>
      <w:r w:rsidR="00B149F8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и потребляемую мощность </w:t>
      </w:r>
      <w:r w:rsidR="00B149F8" w:rsidRPr="00CE562F">
        <w:rPr>
          <w:rFonts w:ascii="Times New Roman" w:hAnsi="Times New Roman" w:cs="Times New Roman"/>
          <w:i/>
          <w:sz w:val="28"/>
          <w:szCs w:val="28"/>
        </w:rPr>
        <w:t>N</w:t>
      </w:r>
      <w:r w:rsidR="00B149F8" w:rsidRPr="00CE562F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п</w:t>
      </w:r>
      <w:r w:rsidR="00B149F8" w:rsidRPr="00CE562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="00B149F8" w:rsidRPr="00CE56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49F8" w:rsidRPr="00B149F8" w:rsidRDefault="00B149F8" w:rsidP="00A11AA7">
      <w:pPr>
        <w:ind w:firstLine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149F8">
        <w:rPr>
          <w:rFonts w:ascii="Times New Roman" w:hAnsi="Times New Roman" w:cs="Times New Roman"/>
          <w:sz w:val="28"/>
          <w:szCs w:val="28"/>
          <w:lang w:val="ru-RU"/>
        </w:rPr>
        <w:t>Задача №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49F8" w:rsidRPr="00B149F8" w:rsidRDefault="00B149F8" w:rsidP="00B149F8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Какой из насосов (характеристики представлены на рис.) обеспечит требуемую подачу </w:t>
      </w:r>
      <w:r w:rsidRPr="00B149F8">
        <w:rPr>
          <w:rFonts w:ascii="Times New Roman" w:hAnsi="Times New Roman" w:cs="Times New Roman"/>
          <w:i/>
          <w:sz w:val="28"/>
          <w:szCs w:val="28"/>
        </w:rPr>
        <w:t>Q</w:t>
      </w:r>
      <w:r w:rsidRPr="00B149F8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т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gramStart"/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DF23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BC3F7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по трубопроводу с характеристикой </w:t>
      </w:r>
      <w:r w:rsidR="00BC3F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при минимальных </w:t>
      </w:r>
      <w:proofErr w:type="spellStart"/>
      <w:r w:rsidRPr="00B149F8">
        <w:rPr>
          <w:rFonts w:ascii="Times New Roman" w:hAnsi="Times New Roman" w:cs="Times New Roman"/>
          <w:sz w:val="28"/>
          <w:szCs w:val="28"/>
          <w:lang w:val="ru-RU"/>
        </w:rPr>
        <w:t>энергозатратах</w:t>
      </w:r>
      <w:proofErr w:type="spellEnd"/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. Определить фактическую подачу </w:t>
      </w:r>
      <w:r w:rsidRPr="00B149F8">
        <w:rPr>
          <w:rFonts w:ascii="Times New Roman" w:hAnsi="Times New Roman" w:cs="Times New Roman"/>
          <w:i/>
          <w:sz w:val="28"/>
          <w:szCs w:val="28"/>
        </w:rPr>
        <w:t>Q</w:t>
      </w:r>
      <w:r w:rsidRPr="00B149F8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ф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и потребляемую мощность </w:t>
      </w:r>
      <w:r w:rsidRPr="00B149F8">
        <w:rPr>
          <w:rFonts w:ascii="Times New Roman" w:hAnsi="Times New Roman" w:cs="Times New Roman"/>
          <w:i/>
          <w:sz w:val="28"/>
          <w:szCs w:val="28"/>
        </w:rPr>
        <w:t>N</w:t>
      </w:r>
      <w:r w:rsidRPr="00B149F8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п</w:t>
      </w:r>
      <w:r w:rsidRPr="00B149F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B14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626E" w:rsidRDefault="00666C41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D6962" wp14:editId="70409004">
                <wp:simplePos x="0" y="0"/>
                <wp:positionH relativeFrom="column">
                  <wp:posOffset>6536055</wp:posOffset>
                </wp:positionH>
                <wp:positionV relativeFrom="paragraph">
                  <wp:posOffset>3876675</wp:posOffset>
                </wp:positionV>
                <wp:extent cx="419100" cy="2000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6C41" w:rsidRPr="006A626E" w:rsidRDefault="00666C41" w:rsidP="00666C4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Л/мин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D69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14.65pt;margin-top:305.25pt;width:33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" fillcolor="window" stroked="f" strokeweight=".5pt">
                <v:textbox inset="0,0,0,0">
                  <w:txbxContent>
                    <w:p w:rsidR="00666C41" w:rsidRPr="006A626E" w:rsidRDefault="00666C41" w:rsidP="00666C4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Л/мин</w:t>
                      </w:r>
                    </w:p>
                  </w:txbxContent>
                </v:textbox>
              </v:shape>
            </w:pict>
          </mc:Fallback>
        </mc:AlternateContent>
      </w:r>
      <w:r w:rsidR="006A626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1EB3A" wp14:editId="310A00FD">
                <wp:simplePos x="0" y="0"/>
                <wp:positionH relativeFrom="column">
                  <wp:posOffset>3685057</wp:posOffset>
                </wp:positionH>
                <wp:positionV relativeFrom="paragraph">
                  <wp:posOffset>315392</wp:posOffset>
                </wp:positionV>
                <wp:extent cx="248717" cy="31369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626E" w:rsidRPr="00666C41" w:rsidRDefault="006A626E" w:rsidP="006A626E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66C41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EB3A" id="Надпись 26" o:spid="_x0000_s1027" type="#_x0000_t202" style="position:absolute;margin-left:290.15pt;margin-top:24.85pt;width:19.6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" fillcolor="window" stroked="f" strokeweight=".5pt">
                <v:textbox>
                  <w:txbxContent>
                    <w:p w:rsidR="006A626E" w:rsidRPr="00666C41" w:rsidRDefault="006A626E" w:rsidP="006A626E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66C41">
                        <w:rPr>
                          <w:b/>
                          <w:sz w:val="28"/>
                          <w:szCs w:val="28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A626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4B98F" wp14:editId="66DF8002">
                <wp:simplePos x="0" y="0"/>
                <wp:positionH relativeFrom="column">
                  <wp:posOffset>4995901</wp:posOffset>
                </wp:positionH>
                <wp:positionV relativeFrom="paragraph">
                  <wp:posOffset>567817</wp:posOffset>
                </wp:positionV>
                <wp:extent cx="248717" cy="31369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626E" w:rsidRPr="00666C41" w:rsidRDefault="006A626E" w:rsidP="006A626E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666C41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B98F" id="Надпись 28" o:spid="_x0000_s1028" type="#_x0000_t202" style="position:absolute;margin-left:393.4pt;margin-top:44.7pt;width:19.6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" fillcolor="window" stroked="f" strokeweight=".5pt">
                <v:textbox>
                  <w:txbxContent>
                    <w:p w:rsidR="006A626E" w:rsidRPr="00666C41" w:rsidRDefault="006A626E" w:rsidP="006A626E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666C41">
                        <w:rPr>
                          <w:b/>
                          <w:sz w:val="28"/>
                          <w:szCs w:val="28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626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EBD7F" wp14:editId="2CF872C7">
                <wp:simplePos x="0" y="0"/>
                <wp:positionH relativeFrom="column">
                  <wp:posOffset>6574765</wp:posOffset>
                </wp:positionH>
                <wp:positionV relativeFrom="paragraph">
                  <wp:posOffset>4075506</wp:posOffset>
                </wp:positionV>
                <wp:extent cx="482803" cy="31369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03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626E" w:rsidRPr="006A626E" w:rsidRDefault="006A626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vertAlign w:val="superscript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lang w:val="ru-RU"/>
                              </w:rPr>
                              <w:t>/ч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BD7F" id="Надпись 25" o:spid="_x0000_s1029" type="#_x0000_t202" style="position:absolute;margin-left:517.7pt;margin-top:320.9pt;width:38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" fillcolor="white [3201]" stroked="f" strokeweight=".5pt">
                <v:textbox>
                  <w:txbxContent>
                    <w:p w:rsidR="006A626E" w:rsidRPr="006A626E" w:rsidRDefault="006A626E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</w:t>
                      </w:r>
                      <w:r>
                        <w:rPr>
                          <w:vertAlign w:val="superscript"/>
                          <w:lang w:val="ru-RU"/>
                        </w:rPr>
                        <w:t>3</w:t>
                      </w:r>
                      <w:r>
                        <w:rPr>
                          <w:lang w:val="ru-RU"/>
                        </w:rPr>
                        <w:t>/ч</w:t>
                      </w:r>
                    </w:p>
                  </w:txbxContent>
                </v:textbox>
              </v:shape>
            </w:pict>
          </mc:Fallback>
        </mc:AlternateContent>
      </w:r>
      <w:r w:rsidR="006A626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7F443" wp14:editId="1342A27B">
                <wp:simplePos x="0" y="0"/>
                <wp:positionH relativeFrom="column">
                  <wp:posOffset>-508295</wp:posOffset>
                </wp:positionH>
                <wp:positionV relativeFrom="paragraph">
                  <wp:posOffset>1085821</wp:posOffset>
                </wp:positionV>
                <wp:extent cx="4787265" cy="961390"/>
                <wp:effectExtent l="0" t="933450" r="0" b="1172210"/>
                <wp:wrapNone/>
                <wp:docPr id="23" name="Дуг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71005">
                          <a:off x="0" y="0"/>
                          <a:ext cx="4787265" cy="961390"/>
                        </a:xfrm>
                        <a:prstGeom prst="arc">
                          <a:avLst>
                            <a:gd name="adj1" fmla="val 11036921"/>
                            <a:gd name="adj2" fmla="val 2136306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4CA2DE" id="Дуга 23" o:spid="_x0000_s1026" style="position:absolute;margin-left:-40pt;margin-top:85.5pt;width:376.95pt;height:75.7pt;rotation:903414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726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" path="m129986,324443nsc462221,130332,1371544,1,2393632,,3415700,,4325011,130326,4657262,324432l2393633,480695,129986,324443xem129986,324443nfc462221,130332,1371544,1,2393632,,3415700,,4325011,130326,4657262,324432e" filled="f" strokecolor="black [3213]" strokeweight="2.25pt">
                <v:stroke joinstyle="miter"/>
                <v:path arrowok="t" o:connecttype="custom" o:connectlocs="129986,324443;2393632,0;4657262,324432" o:connectangles="0,0,0"/>
              </v:shape>
            </w:pict>
          </mc:Fallback>
        </mc:AlternateContent>
      </w:r>
      <w:r w:rsidR="006A626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010FC" wp14:editId="46789E9D">
                <wp:simplePos x="0" y="0"/>
                <wp:positionH relativeFrom="column">
                  <wp:posOffset>-976791</wp:posOffset>
                </wp:positionH>
                <wp:positionV relativeFrom="paragraph">
                  <wp:posOffset>1479142</wp:posOffset>
                </wp:positionV>
                <wp:extent cx="6289220" cy="924560"/>
                <wp:effectExtent l="0" t="723900" r="0" b="885190"/>
                <wp:wrapNone/>
                <wp:docPr id="24" name="Дуг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60388">
                          <a:off x="0" y="0"/>
                          <a:ext cx="6289220" cy="924560"/>
                        </a:xfrm>
                        <a:prstGeom prst="arc">
                          <a:avLst>
                            <a:gd name="adj1" fmla="val 11011457"/>
                            <a:gd name="adj2" fmla="val 21113967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72FE7" id="Дуга 24" o:spid="_x0000_s1026" style="position:absolute;margin-left:-76.9pt;margin-top:116.45pt;width:495.2pt;height:72.8pt;rotation:10005586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89220,92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" path="m244246,283652nsc731328,112736,1865616,1096,3126139,8v858024,-741,1680846,50093,2277688,140716l3144610,462280,244246,283652xem244246,283652nfc731328,112736,1865616,1096,3126139,8v858024,-741,1680846,50093,2277688,140716e" filled="f" strokecolor="windowText" strokeweight="2.25pt">
                <v:stroke joinstyle="miter"/>
                <v:path arrowok="t" o:connecttype="custom" o:connectlocs="244246,283652;3126139,8;5403827,140724" o:connectangles="0,0,0"/>
              </v:shape>
            </w:pict>
          </mc:Fallback>
        </mc:AlternateContent>
      </w:r>
      <w:r w:rsidR="00DF23A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 wp14:anchorId="55E9A330" wp14:editId="7F264C63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953250" cy="439102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F100-1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26E" w:rsidRDefault="006A626E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561287" w:rsidRDefault="00561287">
      <w:pPr>
        <w:rPr>
          <w:sz w:val="28"/>
          <w:szCs w:val="28"/>
          <w:lang w:val="ru-RU"/>
        </w:rPr>
      </w:pPr>
    </w:p>
    <w:p w:rsidR="006A626E" w:rsidRDefault="006A626E">
      <w:pPr>
        <w:rPr>
          <w:sz w:val="28"/>
          <w:szCs w:val="28"/>
          <w:lang w:val="ru-RU"/>
        </w:rPr>
      </w:pPr>
    </w:p>
    <w:p w:rsidR="006A626E" w:rsidRDefault="006A626E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7BD731D">
            <wp:extent cx="247650" cy="3143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26E" w:rsidRDefault="006A626E">
      <w:pPr>
        <w:rPr>
          <w:sz w:val="28"/>
          <w:szCs w:val="28"/>
          <w:lang w:val="ru-RU"/>
        </w:rPr>
      </w:pPr>
    </w:p>
    <w:p w:rsidR="006A626E" w:rsidRDefault="006A626E">
      <w:pPr>
        <w:rPr>
          <w:sz w:val="28"/>
          <w:szCs w:val="28"/>
          <w:lang w:val="ru-RU"/>
        </w:rPr>
      </w:pPr>
    </w:p>
    <w:p w:rsidR="00A41B63" w:rsidRDefault="00A41B63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A41B63" w:rsidRDefault="00A41B63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204</wp:posOffset>
            </wp:positionV>
            <wp:extent cx="3701491" cy="3527814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ero-vc-6-28-8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491" cy="352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A64" w:rsidRDefault="00EF4A64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EF4A64" w:rsidRDefault="00EF4A64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CE562F" w:rsidRPr="00CE562F" w:rsidRDefault="00CE562F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CE562F">
        <w:rPr>
          <w:rFonts w:ascii="Times New Roman" w:hAnsi="Times New Roman" w:cs="Times New Roman"/>
          <w:sz w:val="28"/>
          <w:szCs w:val="28"/>
          <w:lang w:val="ru-RU"/>
        </w:rPr>
        <w:t>Задача №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E56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62F" w:rsidRDefault="00CE562F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проведенного гидравлического расчета вентиляционной системы 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расходе воздуха </w:t>
      </w:r>
      <w:r w:rsidRPr="00A41B63">
        <w:rPr>
          <w:rFonts w:ascii="Times New Roman" w:hAnsi="Times New Roman" w:cs="Times New Roman"/>
          <w:i/>
          <w:sz w:val="28"/>
          <w:szCs w:val="28"/>
        </w:rPr>
        <w:t>L</w:t>
      </w:r>
      <w:r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A41B6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/ч, потери 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давления в системе составили </w:t>
      </w:r>
      <w:r w:rsidR="00A41B63" w:rsidRPr="00A41B63">
        <w:rPr>
          <w:rFonts w:ascii="Times New Roman" w:hAnsi="Times New Roman" w:cs="Times New Roman"/>
          <w:i/>
          <w:sz w:val="28"/>
          <w:szCs w:val="28"/>
          <w:lang w:val="ru-RU"/>
        </w:rPr>
        <w:t>Р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 Па. Определить требуемое число оборотов рабочего колеса вентилятора </w:t>
      </w:r>
      <w:r w:rsidR="00A41B63" w:rsidRPr="00A41B63">
        <w:rPr>
          <w:rFonts w:ascii="Times New Roman" w:hAnsi="Times New Roman" w:cs="Times New Roman"/>
          <w:i/>
          <w:sz w:val="28"/>
          <w:szCs w:val="28"/>
        </w:rPr>
        <w:t>n</w:t>
      </w:r>
      <w:r w:rsidR="00A41B63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>потребляемую</w:t>
      </w:r>
      <w:r w:rsidR="00A41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643">
        <w:rPr>
          <w:rFonts w:ascii="Times New Roman" w:hAnsi="Times New Roman" w:cs="Times New Roman"/>
          <w:sz w:val="28"/>
          <w:szCs w:val="28"/>
          <w:lang w:val="ru-RU"/>
        </w:rPr>
        <w:t>мощность</w:t>
      </w:r>
      <w:r w:rsidR="00A41B63" w:rsidRPr="00A41B6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41B63" w:rsidRPr="00A41B63">
        <w:rPr>
          <w:rFonts w:ascii="Times New Roman" w:hAnsi="Times New Roman" w:cs="Times New Roman"/>
          <w:i/>
          <w:sz w:val="28"/>
          <w:szCs w:val="28"/>
        </w:rPr>
        <w:t>N</w:t>
      </w:r>
      <w:proofErr w:type="gramStart"/>
      <w:r w:rsidR="00A41B63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п</w:t>
      </w:r>
      <w:r w:rsidR="00A41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B6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A41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 xml:space="preserve"> мощность установленного электродвигателя </w:t>
      </w:r>
      <w:r w:rsidR="00A41B63" w:rsidRPr="00A41B63">
        <w:rPr>
          <w:rFonts w:ascii="Times New Roman" w:hAnsi="Times New Roman" w:cs="Times New Roman"/>
          <w:i/>
          <w:sz w:val="28"/>
          <w:szCs w:val="28"/>
        </w:rPr>
        <w:t>N</w:t>
      </w:r>
      <w:proofErr w:type="spellStart"/>
      <w:r w:rsidR="00A41B63" w:rsidRPr="00A41B63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эд</w:t>
      </w:r>
      <w:proofErr w:type="spellEnd"/>
      <w:r w:rsidR="00A41B63" w:rsidRPr="00A41B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0781" w:rsidRDefault="002C0781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2C0781" w:rsidRDefault="002C0781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2C0781" w:rsidRDefault="002C0781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7B0643" w:rsidRDefault="00A11AA7" w:rsidP="00CE562F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319405</wp:posOffset>
            </wp:positionV>
            <wp:extent cx="3602990" cy="268986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K04WKO3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32DA4" w:rsidRDefault="00B32DA4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0720B" w:rsidRDefault="0000720B" w:rsidP="0000720B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00720B">
        <w:rPr>
          <w:rFonts w:ascii="Times New Roman" w:hAnsi="Times New Roman" w:cs="Times New Roman"/>
          <w:sz w:val="28"/>
          <w:szCs w:val="28"/>
          <w:lang w:val="ru-RU"/>
        </w:rPr>
        <w:t>Задача №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072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D04" w:rsidRDefault="0000720B" w:rsidP="003A4D04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Центробежный насос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 xml:space="preserve"> при числе оборотов </w:t>
      </w:r>
      <w:r w:rsidR="003A4D04" w:rsidRPr="003A4D04">
        <w:rPr>
          <w:rFonts w:ascii="Times New Roman" w:hAnsi="Times New Roman" w:cs="Times New Roman"/>
          <w:i/>
          <w:sz w:val="28"/>
          <w:szCs w:val="28"/>
        </w:rPr>
        <w:t>n</w:t>
      </w:r>
      <w:r w:rsidR="003A4D04" w:rsidRPr="003A4D0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1</w:t>
      </w:r>
      <w:r w:rsidR="003A4D04" w:rsidRPr="003A4D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>развивает напор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1</w:t>
      </w:r>
      <w:proofErr w:type="gramStart"/>
      <w:r w:rsidRPr="0000720B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DF23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07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 xml:space="preserve"> и подачу </w:t>
      </w:r>
      <w:r w:rsidRPr="0000720B">
        <w:rPr>
          <w:rFonts w:ascii="Times New Roman" w:hAnsi="Times New Roman" w:cs="Times New Roman"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л/мин.</w:t>
      </w:r>
      <w:r w:rsidR="00B32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диапазон числа оборотов, позволяющий осуществлять регулировку подачи от 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DF23AE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3A4D04">
        <w:rPr>
          <w:rFonts w:ascii="Times New Roman" w:hAnsi="Times New Roman" w:cs="Times New Roman"/>
          <w:sz w:val="28"/>
          <w:szCs w:val="28"/>
          <w:lang w:val="ru-RU"/>
        </w:rPr>
        <w:t xml:space="preserve"> л/мин. </w:t>
      </w:r>
    </w:p>
    <w:p w:rsidR="003A4D04" w:rsidRDefault="003A4D04" w:rsidP="003A4D04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3A4D04" w:rsidSect="00421F2C"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AA5"/>
    <w:multiLevelType w:val="hybridMultilevel"/>
    <w:tmpl w:val="5D4484B4"/>
    <w:lvl w:ilvl="0" w:tplc="613A761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 w15:restartNumberingAfterBreak="0">
    <w:nsid w:val="10634A4F"/>
    <w:multiLevelType w:val="hybridMultilevel"/>
    <w:tmpl w:val="6352A61A"/>
    <w:lvl w:ilvl="0" w:tplc="80CCBA08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 w15:restartNumberingAfterBreak="0">
    <w:nsid w:val="194C34D5"/>
    <w:multiLevelType w:val="hybridMultilevel"/>
    <w:tmpl w:val="DE12119A"/>
    <w:lvl w:ilvl="0" w:tplc="B374DADC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27D37911"/>
    <w:multiLevelType w:val="hybridMultilevel"/>
    <w:tmpl w:val="DDDCF14A"/>
    <w:lvl w:ilvl="0" w:tplc="D40E95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D057DC"/>
    <w:multiLevelType w:val="hybridMultilevel"/>
    <w:tmpl w:val="AA445F76"/>
    <w:lvl w:ilvl="0" w:tplc="9C980178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 w15:restartNumberingAfterBreak="0">
    <w:nsid w:val="4912007A"/>
    <w:multiLevelType w:val="hybridMultilevel"/>
    <w:tmpl w:val="EB909AAE"/>
    <w:lvl w:ilvl="0" w:tplc="52D4207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6" w15:restartNumberingAfterBreak="0">
    <w:nsid w:val="690404A7"/>
    <w:multiLevelType w:val="hybridMultilevel"/>
    <w:tmpl w:val="753ABECE"/>
    <w:lvl w:ilvl="0" w:tplc="31E45D3E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 w15:restartNumberingAfterBreak="0">
    <w:nsid w:val="6EE234B7"/>
    <w:multiLevelType w:val="hybridMultilevel"/>
    <w:tmpl w:val="C26410A2"/>
    <w:lvl w:ilvl="0" w:tplc="29449E5C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31"/>
    <w:rsid w:val="0000720B"/>
    <w:rsid w:val="000558B9"/>
    <w:rsid w:val="000904CD"/>
    <w:rsid w:val="00093FD6"/>
    <w:rsid w:val="000D2BF7"/>
    <w:rsid w:val="00172036"/>
    <w:rsid w:val="00184090"/>
    <w:rsid w:val="001D15B2"/>
    <w:rsid w:val="00211C74"/>
    <w:rsid w:val="00214136"/>
    <w:rsid w:val="002C0781"/>
    <w:rsid w:val="003A4D04"/>
    <w:rsid w:val="00421F2C"/>
    <w:rsid w:val="00494DD7"/>
    <w:rsid w:val="004B49BB"/>
    <w:rsid w:val="004C3367"/>
    <w:rsid w:val="004C7B9B"/>
    <w:rsid w:val="00561287"/>
    <w:rsid w:val="005714FB"/>
    <w:rsid w:val="00666C41"/>
    <w:rsid w:val="00667331"/>
    <w:rsid w:val="006A626E"/>
    <w:rsid w:val="00755B81"/>
    <w:rsid w:val="007824E9"/>
    <w:rsid w:val="007A7295"/>
    <w:rsid w:val="007A7333"/>
    <w:rsid w:val="007B0643"/>
    <w:rsid w:val="008677E4"/>
    <w:rsid w:val="00892E15"/>
    <w:rsid w:val="009D14E7"/>
    <w:rsid w:val="00A11AA7"/>
    <w:rsid w:val="00A365A3"/>
    <w:rsid w:val="00A41B63"/>
    <w:rsid w:val="00B149F8"/>
    <w:rsid w:val="00B32DA4"/>
    <w:rsid w:val="00B63294"/>
    <w:rsid w:val="00B6628D"/>
    <w:rsid w:val="00B845D0"/>
    <w:rsid w:val="00B96B2F"/>
    <w:rsid w:val="00BC3F74"/>
    <w:rsid w:val="00C31D6D"/>
    <w:rsid w:val="00C34FA4"/>
    <w:rsid w:val="00CE562F"/>
    <w:rsid w:val="00DF23AE"/>
    <w:rsid w:val="00EB3744"/>
    <w:rsid w:val="00E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7883"/>
  <w15:chartTrackingRefBased/>
  <w15:docId w15:val="{355D805C-9351-4A6E-9B11-BBCF13B6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2017-04-07T18:44:00Z</dcterms:created>
  <dcterms:modified xsi:type="dcterms:W3CDTF">2017-04-07T18:44:00Z</dcterms:modified>
</cp:coreProperties>
</file>